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9" w:type="dxa"/>
        <w:tblInd w:w="-5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3"/>
        <w:gridCol w:w="3483"/>
        <w:gridCol w:w="3483"/>
      </w:tblGrid>
      <w:tr w:rsidR="000F027A" w14:paraId="578F887C" w14:textId="77777777">
        <w:trPr>
          <w:trHeight w:val="1273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2789" w14:textId="5491577F" w:rsidR="000F027A" w:rsidRDefault="00000000">
            <w:pPr>
              <w:pStyle w:val="Textbody"/>
              <w:spacing w:line="520" w:lineRule="exact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「稽徵機關核算11</w:t>
            </w:r>
            <w:r w:rsidR="001C556A">
              <w:rPr>
                <w:rFonts w:ascii="標楷體" w:eastAsia="標楷體" w:hAnsi="標楷體" w:cs="標楷體" w:hint="eastAsia"/>
                <w:sz w:val="30"/>
                <w:szCs w:val="30"/>
              </w:rPr>
              <w:t>5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年度執行業務者收入</w:t>
            </w:r>
            <w:r>
              <w:rPr>
                <w:rFonts w:ascii="標楷體" w:eastAsia="標楷體" w:hAnsi="標楷體"/>
                <w:sz w:val="30"/>
                <w:szCs w:val="30"/>
              </w:rPr>
              <w:t>標準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」草案</w:t>
            </w:r>
          </w:p>
          <w:p w14:paraId="70145862" w14:textId="77777777" w:rsidR="000F027A" w:rsidRDefault="00000000">
            <w:pPr>
              <w:pStyle w:val="Textbody"/>
              <w:spacing w:line="5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            提案單位：</w:t>
            </w:r>
          </w:p>
        </w:tc>
      </w:tr>
      <w:tr w:rsidR="000F027A" w14:paraId="4A8CD7D7" w14:textId="77777777">
        <w:trPr>
          <w:trHeight w:val="681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D1A4" w14:textId="77230975" w:rsidR="000F027A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1C556A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年度之收入標準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5D30" w14:textId="77777777" w:rsidR="000F027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擬修訂之收入標準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E7C2" w14:textId="77777777" w:rsidR="000F027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理由及說明</w:t>
            </w:r>
          </w:p>
        </w:tc>
      </w:tr>
      <w:tr w:rsidR="000F027A" w14:paraId="00F7926A" w14:textId="77777777">
        <w:trPr>
          <w:trHeight w:val="12672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2F32" w14:textId="77777777" w:rsidR="000F027A" w:rsidRDefault="000F027A">
            <w:pPr>
              <w:pStyle w:val="Textbody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4DB5" w14:textId="77777777" w:rsidR="000F027A" w:rsidRDefault="000F027A">
            <w:pPr>
              <w:pStyle w:val="Textbody"/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E99A" w14:textId="77777777" w:rsidR="000F027A" w:rsidRDefault="000F027A">
            <w:pPr>
              <w:pStyle w:val="Textbody"/>
              <w:snapToGrid w:val="0"/>
              <w:spacing w:line="360" w:lineRule="exact"/>
              <w:jc w:val="both"/>
            </w:pPr>
          </w:p>
        </w:tc>
      </w:tr>
    </w:tbl>
    <w:p w14:paraId="34B89B57" w14:textId="77777777" w:rsidR="000F027A" w:rsidRDefault="000F027A">
      <w:pPr>
        <w:pStyle w:val="Textbody"/>
      </w:pPr>
    </w:p>
    <w:sectPr w:rsidR="000F027A">
      <w:footerReference w:type="default" r:id="rId6"/>
      <w:pgSz w:w="11906" w:h="16838"/>
      <w:pgMar w:top="720" w:right="1304" w:bottom="93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C028" w14:textId="77777777" w:rsidR="00077441" w:rsidRDefault="00077441">
      <w:r>
        <w:separator/>
      </w:r>
    </w:p>
  </w:endnote>
  <w:endnote w:type="continuationSeparator" w:id="0">
    <w:p w14:paraId="0AE8ADE0" w14:textId="77777777" w:rsidR="00077441" w:rsidRDefault="0007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2708" w14:textId="77777777" w:rsidR="00B344CF" w:rsidRDefault="00000000">
    <w:pPr>
      <w:pStyle w:val="a9"/>
      <w:jc w:val="center"/>
    </w:pPr>
    <w:r>
      <w:t>第</w:t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  <w:r>
      <w:rPr>
        <w:rStyle w:val="ad"/>
      </w:rPr>
      <w:t>頁，共</w:t>
    </w:r>
    <w:r>
      <w:rPr>
        <w:rStyle w:val="ad"/>
      </w:rPr>
      <w:fldChar w:fldCharType="begin"/>
    </w:r>
    <w:r>
      <w:rPr>
        <w:rStyle w:val="ad"/>
      </w:rPr>
      <w:instrText xml:space="preserve"> NUMPAGES \* ARABIC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  <w:r>
      <w:rPr>
        <w:rStyle w:val="ad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A70B" w14:textId="77777777" w:rsidR="00077441" w:rsidRDefault="00077441">
      <w:r>
        <w:rPr>
          <w:color w:val="000000"/>
        </w:rPr>
        <w:separator/>
      </w:r>
    </w:p>
  </w:footnote>
  <w:footnote w:type="continuationSeparator" w:id="0">
    <w:p w14:paraId="1DAF2673" w14:textId="77777777" w:rsidR="00077441" w:rsidRDefault="0007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7A"/>
    <w:rsid w:val="00077441"/>
    <w:rsid w:val="000F027A"/>
    <w:rsid w:val="00153E90"/>
    <w:rsid w:val="001C556A"/>
    <w:rsid w:val="00393272"/>
    <w:rsid w:val="00A23264"/>
    <w:rsid w:val="00B344CF"/>
    <w:rsid w:val="00BC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711ED"/>
  <w15:docId w15:val="{23F38170-FF77-4229-8D25-32432F6D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Arial" w:eastAsia="Arial" w:hAnsi="Arial" w:cs="Mangal"/>
      <w:sz w:val="28"/>
      <w:szCs w:val="28"/>
    </w:rPr>
  </w:style>
  <w:style w:type="paragraph" w:styleId="a3">
    <w:name w:val="Body Text"/>
    <w:basedOn w:val="Textbody"/>
    <w:pPr>
      <w:spacing w:after="12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Textbod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Textbody"/>
    <w:pPr>
      <w:suppressLineNumbers/>
    </w:pPr>
    <w:rPr>
      <w:rFonts w:cs="Mangal"/>
    </w:rPr>
  </w:style>
  <w:style w:type="paragraph" w:customStyle="1" w:styleId="a6">
    <w:name w:val="標籤"/>
    <w:basedOn w:val="Textbody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目錄"/>
    <w:basedOn w:val="Textbody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ody Text Indent"/>
    <w:basedOn w:val="Textbody"/>
    <w:pPr>
      <w:spacing w:line="400" w:lineRule="exact"/>
      <w:ind w:left="560" w:hanging="560"/>
    </w:pPr>
    <w:rPr>
      <w:rFonts w:eastAsia="標楷體"/>
      <w:sz w:val="28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">
    <w:name w:val="WW-預設段落字型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styleId="ad">
    <w:name w:val="page number"/>
    <w:basedOn w:val="a0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「96年度財產租賃必要損耗及費用標準」草案     提案單位：</dc:title>
  <dc:creator>陳勇勝</dc:creator>
  <cp:lastModifiedBy>官 育如</cp:lastModifiedBy>
  <cp:revision>3</cp:revision>
  <cp:lastPrinted>2020-05-01T17:18:00Z</cp:lastPrinted>
  <dcterms:created xsi:type="dcterms:W3CDTF">2025-08-04T08:27:00Z</dcterms:created>
  <dcterms:modified xsi:type="dcterms:W3CDTF">2026-06-10T06:14:00Z</dcterms:modified>
</cp:coreProperties>
</file>