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EB" w:rsidRDefault="00FC1AA6">
      <w:pPr>
        <w:pStyle w:val="14PT--"/>
        <w:numPr>
          <w:ilvl w:val="0"/>
          <w:numId w:val="0"/>
        </w:numPr>
        <w:wordWrap/>
        <w:overflowPunct/>
        <w:autoSpaceDE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宜蘭縣</w:t>
      </w:r>
      <w:r>
        <w:rPr>
          <w:b/>
          <w:bCs/>
          <w:sz w:val="40"/>
          <w:szCs w:val="40"/>
        </w:rPr>
        <w:t>113</w:t>
      </w:r>
      <w:r>
        <w:rPr>
          <w:b/>
          <w:bCs/>
          <w:sz w:val="40"/>
          <w:szCs w:val="40"/>
        </w:rPr>
        <w:t>年醫療院所春節期間看診情形調查表</w:t>
      </w:r>
    </w:p>
    <w:p w:rsidR="00F513EB" w:rsidRDefault="00F513EB">
      <w:pPr>
        <w:pStyle w:val="14PT--"/>
        <w:numPr>
          <w:ilvl w:val="0"/>
          <w:numId w:val="0"/>
        </w:numPr>
        <w:wordWrap/>
        <w:overflowPunct/>
        <w:autoSpaceDE/>
        <w:jc w:val="left"/>
        <w:rPr>
          <w:szCs w:val="28"/>
        </w:rPr>
      </w:pPr>
    </w:p>
    <w:p w:rsidR="00F513EB" w:rsidRDefault="00FC1AA6">
      <w:pPr>
        <w:pStyle w:val="Standard"/>
        <w:wordWrap/>
        <w:overflowPunct/>
        <w:autoSpaceDE/>
        <w:jc w:val="left"/>
      </w:pPr>
      <w:r>
        <w:rPr>
          <w:rFonts w:ascii="標楷體" w:hAnsi="標楷體"/>
          <w:color w:val="202124"/>
          <w:szCs w:val="28"/>
        </w:rPr>
        <w:t>一、請於</w:t>
      </w:r>
      <w:r>
        <w:rPr>
          <w:rFonts w:ascii="標楷體" w:hAnsi="標楷體"/>
          <w:color w:val="202124"/>
          <w:szCs w:val="28"/>
        </w:rPr>
        <w:t>113</w:t>
      </w:r>
      <w:r>
        <w:rPr>
          <w:rFonts w:ascii="標楷體" w:hAnsi="標楷體"/>
          <w:color w:val="202124"/>
          <w:szCs w:val="28"/>
        </w:rPr>
        <w:t>年</w:t>
      </w:r>
      <w:r>
        <w:rPr>
          <w:rFonts w:ascii="標楷體" w:hAnsi="標楷體"/>
          <w:color w:val="202124"/>
          <w:szCs w:val="28"/>
        </w:rPr>
        <w:t>1</w:t>
      </w:r>
      <w:r>
        <w:rPr>
          <w:rFonts w:ascii="標楷體" w:hAnsi="標楷體"/>
          <w:color w:val="202124"/>
          <w:szCs w:val="28"/>
        </w:rPr>
        <w:t>月</w:t>
      </w:r>
      <w:r>
        <w:rPr>
          <w:rFonts w:ascii="標楷體" w:hAnsi="標楷體"/>
          <w:color w:val="202124"/>
          <w:szCs w:val="28"/>
        </w:rPr>
        <w:t>5</w:t>
      </w:r>
      <w:r>
        <w:rPr>
          <w:rFonts w:ascii="標楷體" w:hAnsi="標楷體"/>
          <w:color w:val="202124"/>
          <w:szCs w:val="28"/>
        </w:rPr>
        <w:t>日前回覆雲端表單或紙本傳真至本局，</w:t>
      </w:r>
      <w:r>
        <w:rPr>
          <w:rFonts w:ascii="標楷體" w:hAnsi="標楷體"/>
        </w:rPr>
        <w:t>輸入網</w:t>
      </w:r>
      <w:r>
        <w:rPr>
          <w:rFonts w:ascii="Lucida Sans" w:hAnsi="Lucida Sans"/>
        </w:rPr>
        <w:t>址</w:t>
      </w:r>
      <w:r>
        <w:rPr>
          <w:rFonts w:ascii="Lucida Sans" w:hAnsi="Lucida Sans"/>
        </w:rPr>
        <w:t>：</w:t>
      </w:r>
      <w:r>
        <w:rPr>
          <w:rFonts w:ascii="標楷體" w:hAnsi="標楷體"/>
          <w:u w:val="single"/>
        </w:rPr>
        <w:t>https://forms.gle/Uc3PKj374EjSLaGb7</w:t>
      </w:r>
      <w:r>
        <w:rPr>
          <w:rFonts w:ascii="標楷體" w:hAnsi="標楷體"/>
        </w:rPr>
        <w:t>（可連結</w:t>
      </w:r>
      <w:r>
        <w:rPr>
          <w:rFonts w:ascii="標楷體" w:hAnsi="標楷體"/>
        </w:rPr>
        <w:t>google</w:t>
      </w:r>
      <w:r>
        <w:rPr>
          <w:rFonts w:ascii="標楷體" w:hAnsi="標楷體"/>
        </w:rPr>
        <w:t>表單）上</w:t>
      </w:r>
      <w:r>
        <w:rPr>
          <w:rFonts w:ascii="Lucida Sans" w:hAnsi="Lucida Sans"/>
        </w:rPr>
        <w:t>網填報，也可利用</w:t>
      </w:r>
      <w:r>
        <w:rPr>
          <w:rFonts w:ascii="標楷體" w:hAnsi="標楷體"/>
        </w:rPr>
        <w:t>QRcode</w:t>
      </w:r>
      <w:r>
        <w:rPr>
          <w:rFonts w:ascii="標楷體" w:hAnsi="標楷體"/>
        </w:rPr>
        <w:t>掃描（如</w:t>
      </w:r>
      <w:r>
        <w:rPr>
          <w:rFonts w:ascii="標楷體" w:hAnsi="標楷體"/>
        </w:rPr>
        <w:t>下圖</w:t>
      </w:r>
      <w:r>
        <w:rPr>
          <w:rFonts w:ascii="標楷體" w:hAnsi="標楷體"/>
        </w:rPr>
        <w:t>可連結</w:t>
      </w:r>
      <w:r>
        <w:rPr>
          <w:rFonts w:ascii="標楷體" w:hAnsi="標楷體"/>
        </w:rPr>
        <w:t>google</w:t>
      </w:r>
      <w:r>
        <w:rPr>
          <w:rFonts w:ascii="標楷體" w:hAnsi="標楷體"/>
        </w:rPr>
        <w:t>表單）</w:t>
      </w:r>
      <w:r>
        <w:rPr>
          <w:rFonts w:ascii="標楷體" w:hAnsi="標楷體"/>
        </w:rPr>
        <w:t>，</w:t>
      </w:r>
      <w:r>
        <w:rPr>
          <w:rFonts w:ascii="標楷體" w:hAnsi="標楷體"/>
          <w:color w:val="202124"/>
          <w:szCs w:val="28"/>
        </w:rPr>
        <w:t>俾</w:t>
      </w:r>
      <w:bookmarkStart w:id="0" w:name="_GoBack"/>
      <w:bookmarkEnd w:id="0"/>
      <w:r>
        <w:rPr>
          <w:rFonts w:ascii="標楷體" w:hAnsi="標楷體"/>
          <w:color w:val="202124"/>
          <w:szCs w:val="28"/>
        </w:rPr>
        <w:t>利本局彙整。</w:t>
      </w:r>
    </w:p>
    <w:p w:rsidR="00F513EB" w:rsidRDefault="00FC1AA6">
      <w:pPr>
        <w:pStyle w:val="Standard"/>
        <w:rPr>
          <w:rFonts w:ascii="標楷體" w:hAnsi="標楷體"/>
          <w:color w:val="202124"/>
          <w:szCs w:val="28"/>
        </w:rPr>
      </w:pPr>
      <w:r>
        <w:rPr>
          <w:rFonts w:ascii="標楷體" w:hAnsi="標楷體"/>
          <w:color w:val="202124"/>
          <w:szCs w:val="28"/>
        </w:rPr>
        <w:t>二、如有相關問題請來電詢問，宜蘭縣政府衛生局醫政科</w:t>
      </w:r>
      <w:r>
        <w:rPr>
          <w:rFonts w:ascii="標楷體" w:hAnsi="標楷體"/>
          <w:color w:val="202124"/>
          <w:szCs w:val="28"/>
        </w:rPr>
        <w:t>03-9322634#1223</w:t>
      </w:r>
      <w:r>
        <w:rPr>
          <w:rFonts w:ascii="標楷體" w:hAnsi="標楷體"/>
          <w:color w:val="202124"/>
          <w:szCs w:val="28"/>
        </w:rPr>
        <w:t>。</w:t>
      </w:r>
    </w:p>
    <w:p w:rsidR="00F513EB" w:rsidRDefault="00FC1AA6">
      <w:pPr>
        <w:pStyle w:val="14PT--"/>
        <w:numPr>
          <w:ilvl w:val="0"/>
          <w:numId w:val="0"/>
        </w:numPr>
        <w:wordWrap/>
        <w:overflowPunct/>
        <w:autoSpaceDE/>
        <w:jc w:val="left"/>
        <w:rPr>
          <w:rFonts w:ascii="新細明體" w:eastAsia="新細明體" w:hAnsi="新細明體"/>
          <w:szCs w:val="28"/>
        </w:rPr>
      </w:pPr>
      <w:r>
        <w:rPr>
          <w:rFonts w:ascii="新細明體" w:eastAsia="新細明體" w:hAnsi="新細明體"/>
          <w:noProof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542880</wp:posOffset>
            </wp:positionV>
            <wp:extent cx="2381399" cy="2381399"/>
            <wp:effectExtent l="0" t="0" r="0" b="0"/>
            <wp:wrapSquare wrapText="bothSides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399" cy="2381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13E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A6" w:rsidRDefault="00FC1AA6">
      <w:r>
        <w:separator/>
      </w:r>
    </w:p>
  </w:endnote>
  <w:endnote w:type="continuationSeparator" w:id="0">
    <w:p w:rsidR="00FC1AA6" w:rsidRDefault="00F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A6" w:rsidRDefault="00FC1AA6">
      <w:r>
        <w:rPr>
          <w:color w:val="000000"/>
        </w:rPr>
        <w:separator/>
      </w:r>
    </w:p>
  </w:footnote>
  <w:footnote w:type="continuationSeparator" w:id="0">
    <w:p w:rsidR="00FC1AA6" w:rsidRDefault="00FC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30"/>
    <w:multiLevelType w:val="multilevel"/>
    <w:tmpl w:val="6F3E3AB4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">
    <w:nsid w:val="031E43CF"/>
    <w:multiLevelType w:val="multilevel"/>
    <w:tmpl w:val="555AC904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">
    <w:nsid w:val="04086044"/>
    <w:multiLevelType w:val="multilevel"/>
    <w:tmpl w:val="BED0CAB8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">
    <w:nsid w:val="04BF5295"/>
    <w:multiLevelType w:val="multilevel"/>
    <w:tmpl w:val="E4C291EC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BA3190"/>
    <w:multiLevelType w:val="multilevel"/>
    <w:tmpl w:val="547C87BE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5">
    <w:nsid w:val="0AEF12A9"/>
    <w:multiLevelType w:val="multilevel"/>
    <w:tmpl w:val="0E505AF0"/>
    <w:styleLink w:val="16PT--11AA"/>
    <w:lvl w:ilvl="0">
      <w:start w:val="1"/>
      <w:numFmt w:val="ideographLegalTraditional"/>
      <w:pStyle w:val="16PT--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6">
    <w:nsid w:val="0B71220A"/>
    <w:multiLevelType w:val="multilevel"/>
    <w:tmpl w:val="0AEA1774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7">
    <w:nsid w:val="0CE26671"/>
    <w:multiLevelType w:val="multilevel"/>
    <w:tmpl w:val="8F843160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8">
    <w:nsid w:val="0CFB1FFB"/>
    <w:multiLevelType w:val="multilevel"/>
    <w:tmpl w:val="3544BB8A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9">
    <w:nsid w:val="0D3434BB"/>
    <w:multiLevelType w:val="multilevel"/>
    <w:tmpl w:val="32DC689A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0CF1119"/>
    <w:multiLevelType w:val="multilevel"/>
    <w:tmpl w:val="55F89F90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1">
    <w:nsid w:val="12C01482"/>
    <w:multiLevelType w:val="multilevel"/>
    <w:tmpl w:val="CA2A50A8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2">
    <w:nsid w:val="168C3DC8"/>
    <w:multiLevelType w:val="multilevel"/>
    <w:tmpl w:val="AEEE86F6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3">
    <w:nsid w:val="19F16750"/>
    <w:multiLevelType w:val="multilevel"/>
    <w:tmpl w:val="4B1A85AE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4">
    <w:nsid w:val="1EBB21C6"/>
    <w:multiLevelType w:val="multilevel"/>
    <w:tmpl w:val="DD021E34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5">
    <w:nsid w:val="21340315"/>
    <w:multiLevelType w:val="multilevel"/>
    <w:tmpl w:val="C2FA8B30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6">
    <w:nsid w:val="23AC297F"/>
    <w:multiLevelType w:val="multilevel"/>
    <w:tmpl w:val="2B4C545E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17">
    <w:nsid w:val="247A0603"/>
    <w:multiLevelType w:val="multilevel"/>
    <w:tmpl w:val="C6FEB5C4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8">
    <w:nsid w:val="268E4B4C"/>
    <w:multiLevelType w:val="multilevel"/>
    <w:tmpl w:val="C14AEFE8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9">
    <w:nsid w:val="2F575EC4"/>
    <w:multiLevelType w:val="multilevel"/>
    <w:tmpl w:val="A45E1FA4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0">
    <w:nsid w:val="371616B0"/>
    <w:multiLevelType w:val="multilevel"/>
    <w:tmpl w:val="47E23A9A"/>
    <w:styleLink w:val="14PT--11AA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422D0648"/>
    <w:multiLevelType w:val="multilevel"/>
    <w:tmpl w:val="69F8D410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2">
    <w:nsid w:val="427B3B18"/>
    <w:multiLevelType w:val="multilevel"/>
    <w:tmpl w:val="71F684CC"/>
    <w:styleLink w:val="12PT--11AA"/>
    <w:lvl w:ilvl="0">
      <w:start w:val="1"/>
      <w:numFmt w:val="ideographLegalTraditional"/>
      <w:pStyle w:val="12PT--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3">
    <w:nsid w:val="49E925A9"/>
    <w:multiLevelType w:val="multilevel"/>
    <w:tmpl w:val="088E9852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4">
    <w:nsid w:val="4DB86428"/>
    <w:multiLevelType w:val="multilevel"/>
    <w:tmpl w:val="32CC172E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5">
    <w:nsid w:val="500E70B9"/>
    <w:multiLevelType w:val="multilevel"/>
    <w:tmpl w:val="9740FFE8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A3531F"/>
    <w:multiLevelType w:val="multilevel"/>
    <w:tmpl w:val="27A64DF8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7">
    <w:nsid w:val="58F169F3"/>
    <w:multiLevelType w:val="multilevel"/>
    <w:tmpl w:val="9832563A"/>
    <w:styleLink w:val="14PT--11AA2"/>
    <w:lvl w:ilvl="0">
      <w:start w:val="1"/>
      <w:numFmt w:val="ideographLegalTraditional"/>
      <w:pStyle w:val="14PT--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8">
    <w:nsid w:val="5CFD19AB"/>
    <w:multiLevelType w:val="multilevel"/>
    <w:tmpl w:val="B610FF1C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29">
    <w:nsid w:val="5E44164B"/>
    <w:multiLevelType w:val="multilevel"/>
    <w:tmpl w:val="E2E2A598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0">
    <w:nsid w:val="6279088E"/>
    <w:multiLevelType w:val="multilevel"/>
    <w:tmpl w:val="B04CFB44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1">
    <w:nsid w:val="62DD7143"/>
    <w:multiLevelType w:val="multilevel"/>
    <w:tmpl w:val="DC7AC61A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7C30243"/>
    <w:multiLevelType w:val="multilevel"/>
    <w:tmpl w:val="E3525100"/>
    <w:styleLink w:val="18PT--11AA1"/>
    <w:lvl w:ilvl="0">
      <w:start w:val="1"/>
      <w:numFmt w:val="ideographLegalTraditional"/>
      <w:pStyle w:val="18PT--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3">
    <w:nsid w:val="6F66748E"/>
    <w:multiLevelType w:val="multilevel"/>
    <w:tmpl w:val="655CD6D2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4">
    <w:nsid w:val="725F66D2"/>
    <w:multiLevelType w:val="multilevel"/>
    <w:tmpl w:val="98E61F9E"/>
    <w:styleLink w:val="CustomNum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5">
    <w:nsid w:val="79562783"/>
    <w:multiLevelType w:val="multilevel"/>
    <w:tmpl w:val="E7D20910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36">
    <w:nsid w:val="7FF53ABF"/>
    <w:multiLevelType w:val="multilevel"/>
    <w:tmpl w:val="F1341F44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num w:numId="1">
    <w:abstractNumId w:val="29"/>
  </w:num>
  <w:num w:numId="2">
    <w:abstractNumId w:val="18"/>
  </w:num>
  <w:num w:numId="3">
    <w:abstractNumId w:val="13"/>
  </w:num>
  <w:num w:numId="4">
    <w:abstractNumId w:val="33"/>
  </w:num>
  <w:num w:numId="5">
    <w:abstractNumId w:val="30"/>
  </w:num>
  <w:num w:numId="6">
    <w:abstractNumId w:val="1"/>
  </w:num>
  <w:num w:numId="7">
    <w:abstractNumId w:val="7"/>
  </w:num>
  <w:num w:numId="8">
    <w:abstractNumId w:val="26"/>
  </w:num>
  <w:num w:numId="9">
    <w:abstractNumId w:val="24"/>
  </w:num>
  <w:num w:numId="10">
    <w:abstractNumId w:val="31"/>
  </w:num>
  <w:num w:numId="11">
    <w:abstractNumId w:val="17"/>
  </w:num>
  <w:num w:numId="12">
    <w:abstractNumId w:val="28"/>
  </w:num>
  <w:num w:numId="13">
    <w:abstractNumId w:val="20"/>
  </w:num>
  <w:num w:numId="14">
    <w:abstractNumId w:val="25"/>
  </w:num>
  <w:num w:numId="15">
    <w:abstractNumId w:val="6"/>
  </w:num>
  <w:num w:numId="16">
    <w:abstractNumId w:val="2"/>
  </w:num>
  <w:num w:numId="17">
    <w:abstractNumId w:val="22"/>
  </w:num>
  <w:num w:numId="18">
    <w:abstractNumId w:val="12"/>
  </w:num>
  <w:num w:numId="19">
    <w:abstractNumId w:val="35"/>
  </w:num>
  <w:num w:numId="20">
    <w:abstractNumId w:val="9"/>
  </w:num>
  <w:num w:numId="21">
    <w:abstractNumId w:val="15"/>
  </w:num>
  <w:num w:numId="22">
    <w:abstractNumId w:val="14"/>
  </w:num>
  <w:num w:numId="23">
    <w:abstractNumId w:val="3"/>
  </w:num>
  <w:num w:numId="24">
    <w:abstractNumId w:val="27"/>
  </w:num>
  <w:num w:numId="25">
    <w:abstractNumId w:val="19"/>
  </w:num>
  <w:num w:numId="26">
    <w:abstractNumId w:val="16"/>
  </w:num>
  <w:num w:numId="27">
    <w:abstractNumId w:val="8"/>
  </w:num>
  <w:num w:numId="28">
    <w:abstractNumId w:val="5"/>
  </w:num>
  <w:num w:numId="29">
    <w:abstractNumId w:val="10"/>
  </w:num>
  <w:num w:numId="30">
    <w:abstractNumId w:val="0"/>
  </w:num>
  <w:num w:numId="31">
    <w:abstractNumId w:val="21"/>
  </w:num>
  <w:num w:numId="32">
    <w:abstractNumId w:val="4"/>
  </w:num>
  <w:num w:numId="33">
    <w:abstractNumId w:val="11"/>
  </w:num>
  <w:num w:numId="34">
    <w:abstractNumId w:val="23"/>
  </w:num>
  <w:num w:numId="35">
    <w:abstractNumId w:val="36"/>
  </w:num>
  <w:num w:numId="36">
    <w:abstractNumId w:val="3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13EB"/>
    <w:rsid w:val="002216E4"/>
    <w:rsid w:val="00F513EB"/>
    <w:rsid w:val="00F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firstLine="646"/>
    </w:pPr>
  </w:style>
  <w:style w:type="paragraph" w:customStyle="1" w:styleId="18PT--24">
    <w:name w:val="18PT -- 預設樣式 首字縮2字"/>
    <w:basedOn w:val="18PT--"/>
    <w:pPr>
      <w:ind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firstLine="476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firstLine="646"/>
    </w:pPr>
  </w:style>
  <w:style w:type="paragraph" w:customStyle="1" w:styleId="18PT--24">
    <w:name w:val="18PT -- 預設樣式 首字縮2字"/>
    <w:basedOn w:val="18PT--"/>
    <w:pPr>
      <w:ind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firstLine="476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1</cp:revision>
  <dcterms:created xsi:type="dcterms:W3CDTF">2023-12-11T16:36:00Z</dcterms:created>
  <dcterms:modified xsi:type="dcterms:W3CDTF">2023-12-15T06:41:00Z</dcterms:modified>
</cp:coreProperties>
</file>