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52DE8" w14:textId="318BF9D1" w:rsidR="00436DA9" w:rsidRPr="00632D7A" w:rsidRDefault="00436DA9" w:rsidP="004F79BB">
      <w:pPr>
        <w:spacing w:line="460" w:lineRule="exact"/>
        <w:ind w:firstLine="482"/>
        <w:jc w:val="both"/>
        <w:rPr>
          <w:rFonts w:ascii="微軟正黑體" w:eastAsia="微軟正黑體" w:hAnsi="微軟正黑體" w:cs="Times New Roman"/>
          <w:b/>
          <w:color w:val="000000" w:themeColor="text1"/>
          <w:sz w:val="28"/>
          <w:szCs w:val="28"/>
        </w:rPr>
      </w:pPr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中央流行</w:t>
      </w:r>
      <w:proofErr w:type="gramStart"/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疫</w:t>
      </w:r>
      <w:proofErr w:type="gramEnd"/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情指揮中心開放基層醫療院所提供抗原</w:t>
      </w:r>
      <w:proofErr w:type="gramStart"/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快篩服務</w:t>
      </w:r>
      <w:proofErr w:type="gramEnd"/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，為協助醫療院所執行</w:t>
      </w:r>
      <w:proofErr w:type="gramStart"/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快篩服務</w:t>
      </w:r>
      <w:proofErr w:type="gramEnd"/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，本會</w:t>
      </w:r>
      <w:r w:rsidR="00DA517E"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分別</w:t>
      </w:r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於</w:t>
      </w:r>
      <w:r w:rsidR="00DA517E"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110年7月1日召開「因應</w:t>
      </w:r>
      <w:proofErr w:type="gramStart"/>
      <w:r w:rsidR="00DA517E"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疫情及快篩的</w:t>
      </w:r>
      <w:proofErr w:type="gramEnd"/>
      <w:r w:rsidR="00DA517E"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發展，醫療院所的角色與功能會議」、</w:t>
      </w:r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110年7月2日召開「因應嚴重特殊傳染性肺炎(COVID-19)0702應變會議」，針對居家</w:t>
      </w:r>
      <w:proofErr w:type="gramStart"/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快篩、</w:t>
      </w:r>
      <w:proofErr w:type="gramEnd"/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診所公費及自費COVID-19抗原</w:t>
      </w:r>
      <w:proofErr w:type="gramStart"/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快篩、企業快篩等</w:t>
      </w:r>
      <w:proofErr w:type="gramEnd"/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議題</w:t>
      </w:r>
      <w:r w:rsidR="009B7893"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進行</w:t>
      </w:r>
      <w:proofErr w:type="gramStart"/>
      <w:r w:rsidR="009B7893"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研</w:t>
      </w:r>
      <w:proofErr w:type="gramEnd"/>
      <w:r w:rsidR="009B7893"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議</w:t>
      </w:r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，</w:t>
      </w:r>
      <w:r w:rsidR="009B7893"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特依據會議結論及</w:t>
      </w:r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疾病管制署訂定之相關指引，製作Q</w:t>
      </w:r>
      <w:r w:rsidR="009B7893"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&amp;</w:t>
      </w:r>
      <w:r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A以供院所參考</w:t>
      </w:r>
      <w:r w:rsidR="009B7893" w:rsidRPr="00632D7A">
        <w:rPr>
          <w:rFonts w:ascii="微軟正黑體" w:eastAsia="微軟正黑體" w:hAnsi="微軟正黑體" w:cs="Times New Roman" w:hint="eastAsia"/>
          <w:b/>
          <w:color w:val="000000" w:themeColor="text1"/>
          <w:sz w:val="28"/>
          <w:szCs w:val="28"/>
        </w:rPr>
        <w:t>，共同建立堅強的防疫網。</w:t>
      </w:r>
    </w:p>
    <w:p w14:paraId="6B5D7735" w14:textId="07EF05F6" w:rsidR="004A78A9" w:rsidRDefault="003440AC" w:rsidP="00DF2B66">
      <w:pPr>
        <w:spacing w:beforeLines="50" w:before="180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sz w:val="32"/>
          <w:szCs w:val="32"/>
        </w:rPr>
        <w:t>診所申請及執行</w:t>
      </w:r>
      <w:r w:rsidRPr="003440AC">
        <w:rPr>
          <w:rFonts w:ascii="微軟正黑體" w:eastAsia="微軟正黑體" w:hAnsi="微軟正黑體" w:cs="Times New Roman" w:hint="eastAsia"/>
          <w:b/>
          <w:sz w:val="32"/>
          <w:szCs w:val="32"/>
        </w:rPr>
        <w:t>COVID-19抗原</w:t>
      </w:r>
      <w:proofErr w:type="gramStart"/>
      <w:r w:rsidR="00E34600" w:rsidRPr="00FF12D3">
        <w:rPr>
          <w:rFonts w:ascii="微軟正黑體" w:eastAsia="微軟正黑體" w:hAnsi="微軟正黑體" w:cs="Times New Roman" w:hint="eastAsia"/>
          <w:b/>
          <w:sz w:val="32"/>
          <w:szCs w:val="32"/>
        </w:rPr>
        <w:t>快篩服務</w:t>
      </w:r>
      <w:proofErr w:type="gramEnd"/>
      <w:r w:rsidR="00E34600" w:rsidRPr="00FF12D3">
        <w:rPr>
          <w:rFonts w:ascii="微軟正黑體" w:eastAsia="微軟正黑體" w:hAnsi="微軟正黑體" w:cs="Times New Roman" w:hint="eastAsia"/>
          <w:b/>
          <w:sz w:val="32"/>
          <w:szCs w:val="32"/>
        </w:rPr>
        <w:t>Q</w:t>
      </w:r>
      <w:r w:rsidR="00933E23">
        <w:rPr>
          <w:rFonts w:ascii="微軟正黑體" w:eastAsia="微軟正黑體" w:hAnsi="微軟正黑體" w:cs="Times New Roman" w:hint="eastAsia"/>
          <w:b/>
          <w:sz w:val="32"/>
          <w:szCs w:val="32"/>
        </w:rPr>
        <w:t>&amp;</w:t>
      </w:r>
      <w:r w:rsidR="00E34600" w:rsidRPr="00FF12D3">
        <w:rPr>
          <w:rFonts w:ascii="微軟正黑體" w:eastAsia="微軟正黑體" w:hAnsi="微軟正黑體" w:cs="Times New Roman" w:hint="eastAsia"/>
          <w:b/>
          <w:sz w:val="32"/>
          <w:szCs w:val="32"/>
        </w:rPr>
        <w:t>A</w:t>
      </w:r>
    </w:p>
    <w:p w14:paraId="7BB31021" w14:textId="15C1169D" w:rsidR="00733438" w:rsidRPr="00733438" w:rsidRDefault="009535AB" w:rsidP="009535AB">
      <w:pPr>
        <w:jc w:val="right"/>
        <w:rPr>
          <w:rFonts w:ascii="Times New Roman" w:eastAsia="標楷體" w:hAnsi="Times New Roman" w:cs="Times New Roman" w:hint="eastAsia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中華民國醫師公會全國聯合會</w:t>
      </w:r>
      <w:r w:rsidR="004F79B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4F79BB">
        <w:rPr>
          <w:rFonts w:ascii="Times New Roman" w:eastAsia="標楷體" w:hAnsi="Times New Roman" w:cs="Times New Roman" w:hint="eastAsia"/>
          <w:szCs w:val="24"/>
        </w:rPr>
        <w:t>彙整</w:t>
      </w:r>
      <w:r w:rsidR="00733438" w:rsidRPr="00733438">
        <w:rPr>
          <w:rFonts w:ascii="Times New Roman" w:eastAsia="標楷體" w:hAnsi="Times New Roman" w:cs="Times New Roman"/>
          <w:szCs w:val="24"/>
        </w:rPr>
        <w:t>110</w:t>
      </w:r>
      <w:r w:rsidR="00733438" w:rsidRPr="00733438">
        <w:rPr>
          <w:rFonts w:ascii="Times New Roman" w:eastAsia="標楷體" w:hAnsi="Times New Roman" w:cs="Times New Roman"/>
          <w:szCs w:val="24"/>
        </w:rPr>
        <w:t>年</w:t>
      </w:r>
      <w:r w:rsidR="00733438" w:rsidRPr="00733438">
        <w:rPr>
          <w:rFonts w:ascii="Times New Roman" w:eastAsia="標楷體" w:hAnsi="Times New Roman" w:cs="Times New Roman"/>
          <w:szCs w:val="24"/>
        </w:rPr>
        <w:t>7</w:t>
      </w:r>
      <w:r w:rsidR="00733438" w:rsidRPr="00733438">
        <w:rPr>
          <w:rFonts w:ascii="Times New Roman" w:eastAsia="標楷體" w:hAnsi="Times New Roman" w:cs="Times New Roman"/>
          <w:szCs w:val="24"/>
        </w:rPr>
        <w:t>月</w:t>
      </w:r>
      <w:r w:rsidR="00733438" w:rsidRPr="00733438">
        <w:rPr>
          <w:rFonts w:ascii="Times New Roman" w:eastAsia="標楷體" w:hAnsi="Times New Roman" w:cs="Times New Roman"/>
          <w:szCs w:val="24"/>
        </w:rPr>
        <w:t>8</w:t>
      </w:r>
      <w:r w:rsidR="00733438" w:rsidRPr="00733438">
        <w:rPr>
          <w:rFonts w:ascii="Times New Roman" w:eastAsia="標楷體" w:hAnsi="Times New Roman" w:cs="Times New Roman"/>
          <w:szCs w:val="24"/>
        </w:rPr>
        <w:t>日</w:t>
      </w:r>
      <w:r w:rsidR="00EB2628">
        <w:rPr>
          <w:rFonts w:ascii="Times New Roman" w:eastAsia="標楷體" w:hAnsi="Times New Roman" w:cs="Times New Roman" w:hint="eastAsia"/>
          <w:szCs w:val="24"/>
        </w:rPr>
        <w:t>製作</w:t>
      </w:r>
    </w:p>
    <w:p w14:paraId="1F7EC723" w14:textId="77777777" w:rsidR="00A017FE" w:rsidRPr="00A017FE" w:rsidRDefault="00A017FE" w:rsidP="00632D7A">
      <w:pPr>
        <w:spacing w:beforeLines="50" w:before="180"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017FE">
        <w:rPr>
          <w:rFonts w:ascii="Times New Roman" w:eastAsia="標楷體" w:hAnsi="Times New Roman" w:cs="Times New Roman" w:hint="eastAsia"/>
          <w:b/>
          <w:sz w:val="28"/>
          <w:szCs w:val="28"/>
        </w:rPr>
        <w:t>Q</w:t>
      </w:r>
      <w:r w:rsidRPr="00A017FE">
        <w:rPr>
          <w:rFonts w:ascii="Times New Roman" w:eastAsia="標楷體" w:hAnsi="Times New Roman" w:cs="Times New Roman"/>
          <w:b/>
          <w:sz w:val="28"/>
          <w:szCs w:val="28"/>
        </w:rPr>
        <w:t>1</w:t>
      </w:r>
      <w:r w:rsidRPr="00A017FE">
        <w:rPr>
          <w:rFonts w:ascii="Times New Roman" w:eastAsia="標楷體" w:hAnsi="Times New Roman" w:cs="Times New Roman" w:hint="eastAsia"/>
          <w:b/>
          <w:sz w:val="28"/>
          <w:szCs w:val="28"/>
        </w:rPr>
        <w:t>：診所是否一定要提供公費或自費</w:t>
      </w:r>
      <w:proofErr w:type="gramStart"/>
      <w:r w:rsidRPr="00A017FE">
        <w:rPr>
          <w:rFonts w:ascii="Times New Roman" w:eastAsia="標楷體" w:hAnsi="Times New Roman" w:cs="Times New Roman" w:hint="eastAsia"/>
          <w:b/>
          <w:sz w:val="28"/>
          <w:szCs w:val="28"/>
        </w:rPr>
        <w:t>快篩</w:t>
      </w:r>
      <w:r w:rsidRPr="00A017FE">
        <w:rPr>
          <w:rFonts w:ascii="Times New Roman" w:eastAsia="標楷體" w:hAnsi="Times New Roman" w:cs="Times New Roman" w:hint="eastAsia"/>
          <w:b/>
          <w:sz w:val="28"/>
          <w:szCs w:val="28"/>
        </w:rPr>
        <w:t>?</w:t>
      </w:r>
      <w:proofErr w:type="gramEnd"/>
    </w:p>
    <w:p w14:paraId="5DAA5B03" w14:textId="77777777" w:rsidR="00A017FE" w:rsidRPr="00A017FE" w:rsidRDefault="00A017FE" w:rsidP="00632D7A">
      <w:pPr>
        <w:spacing w:line="46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17FE">
        <w:rPr>
          <w:rFonts w:ascii="Times New Roman" w:eastAsia="標楷體" w:hAnsi="Times New Roman" w:cs="Times New Roman" w:hint="eastAsia"/>
          <w:sz w:val="28"/>
          <w:szCs w:val="28"/>
        </w:rPr>
        <w:t>A</w:t>
      </w:r>
      <w:r w:rsidRPr="00A017FE">
        <w:rPr>
          <w:rFonts w:ascii="Times New Roman" w:eastAsia="標楷體" w:hAnsi="Times New Roman" w:cs="Times New Roman"/>
          <w:sz w:val="28"/>
          <w:szCs w:val="28"/>
        </w:rPr>
        <w:t>1</w:t>
      </w:r>
      <w:r w:rsidRPr="00A017FE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考量各醫療院所狀況不同，</w:t>
      </w:r>
      <w:r w:rsidRPr="00A017FE">
        <w:rPr>
          <w:rFonts w:ascii="Times New Roman" w:eastAsia="標楷體" w:hAnsi="Times New Roman" w:cs="Times New Roman" w:hint="eastAsia"/>
          <w:sz w:val="28"/>
          <w:szCs w:val="28"/>
        </w:rPr>
        <w:t>由院所自行評估是否執行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快篩服務</w:t>
      </w:r>
      <w:proofErr w:type="gramEnd"/>
      <w:r w:rsidRPr="00A017FE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Pr="00A017FE">
        <w:rPr>
          <w:rFonts w:ascii="Times New Roman" w:eastAsia="標楷體" w:hAnsi="Times New Roman" w:hint="eastAsia"/>
          <w:sz w:val="28"/>
          <w:szCs w:val="28"/>
        </w:rPr>
        <w:t>為降低感染風險，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快篩服務</w:t>
      </w:r>
      <w:proofErr w:type="gramEnd"/>
      <w:r w:rsidRPr="00A017FE">
        <w:rPr>
          <w:rFonts w:ascii="Times New Roman" w:eastAsia="標楷體" w:hAnsi="Times New Roman" w:hint="eastAsia"/>
          <w:sz w:val="28"/>
          <w:szCs w:val="28"/>
        </w:rPr>
        <w:t>建議於院所外執行為宜，或</w:t>
      </w:r>
      <w:r>
        <w:rPr>
          <w:rFonts w:ascii="Times New Roman" w:eastAsia="標楷體" w:hAnsi="Times New Roman" w:hint="eastAsia"/>
          <w:sz w:val="28"/>
          <w:szCs w:val="28"/>
        </w:rPr>
        <w:t>遵照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疾管署訂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定之指引等相關規範：</w:t>
      </w:r>
      <w:r w:rsidRPr="00A017FE">
        <w:rPr>
          <w:rFonts w:ascii="Times New Roman" w:eastAsia="標楷體" w:hAnsi="Times New Roman" w:hint="eastAsia"/>
          <w:sz w:val="28"/>
          <w:szCs w:val="28"/>
        </w:rPr>
        <w:t>具有獨立</w:t>
      </w:r>
      <w:proofErr w:type="gramStart"/>
      <w:r w:rsidRPr="00A017FE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A017FE">
        <w:rPr>
          <w:rFonts w:ascii="Times New Roman" w:eastAsia="標楷體" w:hAnsi="Times New Roman" w:hint="eastAsia"/>
          <w:sz w:val="28"/>
          <w:szCs w:val="28"/>
        </w:rPr>
        <w:t>檢空間；或安排於通風良好遠離主要動線的空曠或人流較少的角落區域，並留意院所內感染管控及人員之防護安全。</w:t>
      </w:r>
    </w:p>
    <w:p w14:paraId="6B725F00" w14:textId="77777777" w:rsidR="00B94DA3" w:rsidRPr="00C31C71" w:rsidRDefault="00A017FE" w:rsidP="00632D7A">
      <w:pPr>
        <w:spacing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Q2</w:t>
      </w:r>
      <w:r w:rsidR="00B94DA3" w:rsidRPr="00C31C71">
        <w:rPr>
          <w:rFonts w:ascii="Times New Roman" w:eastAsia="標楷體" w:hAnsi="Times New Roman" w:cs="Times New Roman" w:hint="eastAsia"/>
          <w:b/>
          <w:sz w:val="28"/>
          <w:szCs w:val="28"/>
        </w:rPr>
        <w:t>：診所要如何申請擔任公費或自費</w:t>
      </w:r>
      <w:proofErr w:type="gramStart"/>
      <w:r w:rsidR="00B94DA3" w:rsidRPr="00C31C71">
        <w:rPr>
          <w:rFonts w:ascii="Times New Roman" w:eastAsia="標楷體" w:hAnsi="Times New Roman" w:cs="Times New Roman" w:hint="eastAsia"/>
          <w:b/>
          <w:sz w:val="28"/>
          <w:szCs w:val="28"/>
        </w:rPr>
        <w:t>快篩院</w:t>
      </w:r>
      <w:proofErr w:type="gramEnd"/>
      <w:r w:rsidR="00B94DA3" w:rsidRPr="00C31C71">
        <w:rPr>
          <w:rFonts w:ascii="Times New Roman" w:eastAsia="標楷體" w:hAnsi="Times New Roman" w:cs="Times New Roman" w:hint="eastAsia"/>
          <w:b/>
          <w:sz w:val="28"/>
          <w:szCs w:val="28"/>
        </w:rPr>
        <w:t>所</w:t>
      </w:r>
      <w:r w:rsidR="00B94DA3" w:rsidRPr="00C31C71">
        <w:rPr>
          <w:rFonts w:ascii="Times New Roman" w:eastAsia="標楷體" w:hAnsi="Times New Roman" w:cs="Times New Roman" w:hint="eastAsia"/>
          <w:b/>
          <w:sz w:val="28"/>
          <w:szCs w:val="28"/>
        </w:rPr>
        <w:t>?</w:t>
      </w:r>
    </w:p>
    <w:p w14:paraId="1DB365D5" w14:textId="77777777" w:rsidR="00B94DA3" w:rsidRDefault="00A017FE" w:rsidP="00632D7A">
      <w:pPr>
        <w:spacing w:line="46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A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94DA3">
        <w:rPr>
          <w:rFonts w:ascii="Times New Roman" w:eastAsia="標楷體" w:hAnsi="Times New Roman" w:cs="Times New Roman" w:hint="eastAsia"/>
          <w:sz w:val="28"/>
          <w:szCs w:val="28"/>
        </w:rPr>
        <w:t>：依據</w:t>
      </w:r>
      <w:proofErr w:type="gramStart"/>
      <w:r w:rsidR="001A6440">
        <w:rPr>
          <w:rFonts w:ascii="Times New Roman" w:eastAsia="標楷體" w:hAnsi="Times New Roman" w:cs="Times New Roman" w:hint="eastAsia"/>
          <w:sz w:val="28"/>
          <w:szCs w:val="28"/>
        </w:rPr>
        <w:t>疾病管署制訂</w:t>
      </w:r>
      <w:proofErr w:type="gramEnd"/>
      <w:r w:rsidR="001A6440">
        <w:rPr>
          <w:rFonts w:ascii="Times New Roman" w:eastAsia="標楷體" w:hAnsi="Times New Roman" w:cs="Times New Roman" w:hint="eastAsia"/>
          <w:sz w:val="28"/>
          <w:szCs w:val="28"/>
        </w:rPr>
        <w:t>定之</w:t>
      </w:r>
      <w:r w:rsidR="00B94DA3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B94DA3" w:rsidRPr="00B94DA3">
        <w:rPr>
          <w:rFonts w:ascii="Times New Roman" w:eastAsia="標楷體" w:hAnsi="Times New Roman" w:cs="Times New Roman" w:hint="eastAsia"/>
          <w:sz w:val="28"/>
          <w:szCs w:val="28"/>
        </w:rPr>
        <w:t>社區醫院及診所公費</w:t>
      </w:r>
      <w:r w:rsidR="00B94DA3" w:rsidRPr="00B94DA3">
        <w:rPr>
          <w:rFonts w:ascii="Times New Roman" w:eastAsia="標楷體" w:hAnsi="Times New Roman" w:cs="Times New Roman" w:hint="eastAsia"/>
          <w:sz w:val="28"/>
          <w:szCs w:val="28"/>
        </w:rPr>
        <w:t>COVID-19</w:t>
      </w:r>
      <w:r w:rsidR="00B94DA3" w:rsidRPr="00B94DA3">
        <w:rPr>
          <w:rFonts w:ascii="Times New Roman" w:eastAsia="標楷體" w:hAnsi="Times New Roman" w:cs="Times New Roman" w:hint="eastAsia"/>
          <w:sz w:val="28"/>
          <w:szCs w:val="28"/>
        </w:rPr>
        <w:t>抗原</w:t>
      </w:r>
      <w:proofErr w:type="gramStart"/>
      <w:r w:rsidR="00B94DA3" w:rsidRPr="00B94DA3">
        <w:rPr>
          <w:rFonts w:ascii="Times New Roman" w:eastAsia="標楷體" w:hAnsi="Times New Roman" w:cs="Times New Roman" w:hint="eastAsia"/>
          <w:sz w:val="28"/>
          <w:szCs w:val="28"/>
        </w:rPr>
        <w:t>快篩指引</w:t>
      </w:r>
      <w:proofErr w:type="gramEnd"/>
      <w:r w:rsidR="00B94DA3">
        <w:rPr>
          <w:rFonts w:ascii="Times New Roman" w:eastAsia="標楷體" w:hAnsi="Times New Roman" w:cs="Times New Roman" w:hint="eastAsia"/>
          <w:sz w:val="28"/>
          <w:szCs w:val="28"/>
        </w:rPr>
        <w:t>」及「</w:t>
      </w:r>
      <w:r w:rsidR="00B94DA3" w:rsidRPr="00B94DA3">
        <w:rPr>
          <w:rFonts w:ascii="Times New Roman" w:eastAsia="標楷體" w:hAnsi="Times New Roman" w:cs="Times New Roman" w:hint="eastAsia"/>
          <w:sz w:val="28"/>
          <w:szCs w:val="28"/>
        </w:rPr>
        <w:t>社區醫院及診所</w:t>
      </w:r>
      <w:r w:rsidR="00B94DA3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="00B94DA3" w:rsidRPr="00B94DA3">
        <w:rPr>
          <w:rFonts w:ascii="Times New Roman" w:eastAsia="標楷體" w:hAnsi="Times New Roman" w:cs="Times New Roman" w:hint="eastAsia"/>
          <w:sz w:val="28"/>
          <w:szCs w:val="28"/>
        </w:rPr>
        <w:t>費</w:t>
      </w:r>
      <w:r w:rsidR="00B94DA3" w:rsidRPr="00B94DA3">
        <w:rPr>
          <w:rFonts w:ascii="Times New Roman" w:eastAsia="標楷體" w:hAnsi="Times New Roman" w:cs="Times New Roman" w:hint="eastAsia"/>
          <w:sz w:val="28"/>
          <w:szCs w:val="28"/>
        </w:rPr>
        <w:t>COVID-19</w:t>
      </w:r>
      <w:r w:rsidR="00B94DA3" w:rsidRPr="00B94DA3">
        <w:rPr>
          <w:rFonts w:ascii="Times New Roman" w:eastAsia="標楷體" w:hAnsi="Times New Roman" w:cs="Times New Roman" w:hint="eastAsia"/>
          <w:sz w:val="28"/>
          <w:szCs w:val="28"/>
        </w:rPr>
        <w:t>抗原</w:t>
      </w:r>
      <w:proofErr w:type="gramStart"/>
      <w:r w:rsidR="00B94DA3" w:rsidRPr="00B94DA3">
        <w:rPr>
          <w:rFonts w:ascii="Times New Roman" w:eastAsia="標楷體" w:hAnsi="Times New Roman" w:cs="Times New Roman" w:hint="eastAsia"/>
          <w:sz w:val="28"/>
          <w:szCs w:val="28"/>
        </w:rPr>
        <w:t>快篩指引</w:t>
      </w:r>
      <w:proofErr w:type="gramEnd"/>
      <w:r w:rsidR="00B94DA3">
        <w:rPr>
          <w:rFonts w:ascii="Times New Roman" w:eastAsia="標楷體" w:hAnsi="Times New Roman" w:cs="Times New Roman" w:hint="eastAsia"/>
          <w:sz w:val="28"/>
          <w:szCs w:val="28"/>
        </w:rPr>
        <w:t>」：</w:t>
      </w:r>
    </w:p>
    <w:p w14:paraId="06566656" w14:textId="77777777" w:rsidR="00B94DA3" w:rsidRDefault="00B94DA3" w:rsidP="00632D7A">
      <w:pPr>
        <w:pStyle w:val="Default"/>
        <w:spacing w:line="460" w:lineRule="exact"/>
        <w:ind w:leftChars="235" w:left="1415" w:hangingChars="304" w:hanging="851"/>
        <w:jc w:val="both"/>
        <w:rPr>
          <w:rFonts w:hAnsi="Century Gothic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公費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—</w:t>
      </w:r>
      <w:proofErr w:type="gramEnd"/>
      <w:r w:rsidRPr="001A6440">
        <w:rPr>
          <w:rFonts w:ascii="Times New Roman" w:eastAsia="標楷體" w:hAnsi="Times New Roman" w:cs="Times New Roman" w:hint="eastAsia"/>
          <w:sz w:val="28"/>
          <w:szCs w:val="28"/>
        </w:rPr>
        <w:t>有意願擔任公費抗原</w:t>
      </w:r>
      <w:proofErr w:type="gramStart"/>
      <w:r w:rsidRPr="001A6440">
        <w:rPr>
          <w:rFonts w:ascii="Times New Roman" w:eastAsia="標楷體" w:hAnsi="Times New Roman" w:cs="Times New Roman" w:hint="eastAsia"/>
          <w:sz w:val="28"/>
          <w:szCs w:val="28"/>
        </w:rPr>
        <w:t>快篩院</w:t>
      </w:r>
      <w:proofErr w:type="gramEnd"/>
      <w:r w:rsidRPr="001A6440">
        <w:rPr>
          <w:rFonts w:ascii="Times New Roman" w:eastAsia="標楷體" w:hAnsi="Times New Roman" w:cs="Times New Roman" w:hint="eastAsia"/>
          <w:sz w:val="28"/>
          <w:szCs w:val="28"/>
        </w:rPr>
        <w:t>所，須備妥</w:t>
      </w:r>
      <w:proofErr w:type="gramStart"/>
      <w:r w:rsidRPr="001A6440">
        <w:rPr>
          <w:rFonts w:ascii="Times New Roman" w:eastAsia="標楷體" w:hAnsi="Times New Roman" w:cs="Times New Roman" w:hint="eastAsia"/>
          <w:sz w:val="28"/>
          <w:szCs w:val="28"/>
        </w:rPr>
        <w:t>抗原快篩計畫</w:t>
      </w:r>
      <w:proofErr w:type="gramEnd"/>
      <w:r w:rsidRPr="001A6440">
        <w:rPr>
          <w:rFonts w:ascii="Times New Roman" w:eastAsia="標楷體" w:hAnsi="Times New Roman" w:cs="Times New Roman" w:hint="eastAsia"/>
          <w:sz w:val="28"/>
          <w:szCs w:val="28"/>
        </w:rPr>
        <w:t>書（</w:t>
      </w:r>
      <w:r w:rsidRPr="001A6440">
        <w:rPr>
          <w:rFonts w:ascii="Times New Roman" w:eastAsia="標楷體" w:hAnsi="Times New Roman" w:cs="Times New Roman" w:hint="eastAsia"/>
          <w:color w:val="0000CC"/>
          <w:sz w:val="28"/>
          <w:szCs w:val="28"/>
          <w:u w:val="single"/>
        </w:rPr>
        <w:t>範例</w:t>
      </w:r>
      <w:r w:rsidRPr="001A6440">
        <w:rPr>
          <w:rFonts w:ascii="Times New Roman" w:eastAsia="標楷體" w:hAnsi="Times New Roman" w:cs="Times New Roman" w:hint="eastAsia"/>
          <w:sz w:val="28"/>
          <w:szCs w:val="28"/>
        </w:rPr>
        <w:t>），含</w:t>
      </w:r>
      <w:proofErr w:type="gramStart"/>
      <w:r w:rsidRPr="001A6440">
        <w:rPr>
          <w:rFonts w:ascii="Times New Roman" w:eastAsia="標楷體" w:hAnsi="Times New Roman" w:cs="Times New Roman" w:hint="eastAsia"/>
          <w:sz w:val="28"/>
          <w:szCs w:val="28"/>
        </w:rPr>
        <w:t>括</w:t>
      </w:r>
      <w:proofErr w:type="gramEnd"/>
      <w:r w:rsidRPr="001A6440">
        <w:rPr>
          <w:rFonts w:ascii="Times New Roman" w:eastAsia="標楷體" w:hAnsi="Times New Roman" w:cs="Times New Roman" w:hint="eastAsia"/>
          <w:sz w:val="28"/>
          <w:szCs w:val="28"/>
        </w:rPr>
        <w:t>基本資料、</w:t>
      </w:r>
      <w:proofErr w:type="gramStart"/>
      <w:r w:rsidRPr="001A6440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1A6440">
        <w:rPr>
          <w:rFonts w:ascii="Times New Roman" w:eastAsia="標楷體" w:hAnsi="Times New Roman" w:cs="Times New Roman" w:hint="eastAsia"/>
          <w:sz w:val="28"/>
          <w:szCs w:val="28"/>
        </w:rPr>
        <w:t>檢點設置及感染管制作業及傳染病通報措施等內容，向所在地衛生局提出申請。</w:t>
      </w:r>
    </w:p>
    <w:p w14:paraId="3BA0AF6F" w14:textId="77777777" w:rsidR="001A6440" w:rsidRPr="00FF12D3" w:rsidRDefault="00B94DA3" w:rsidP="00632D7A">
      <w:pPr>
        <w:pStyle w:val="Default"/>
        <w:spacing w:line="460" w:lineRule="exact"/>
        <w:ind w:leftChars="235" w:left="1415" w:hangingChars="30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自費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—</w:t>
      </w:r>
      <w:proofErr w:type="gramEnd"/>
      <w:r w:rsidR="001A6440" w:rsidRPr="00FF12D3">
        <w:rPr>
          <w:rFonts w:ascii="Times New Roman" w:eastAsia="標楷體" w:hAnsi="Times New Roman" w:cs="Times New Roman" w:hint="eastAsia"/>
          <w:sz w:val="28"/>
          <w:szCs w:val="28"/>
        </w:rPr>
        <w:t>依自我查檢（</w:t>
      </w:r>
      <w:r w:rsidR="00FF12D3" w:rsidRPr="00FF12D3">
        <w:rPr>
          <w:rFonts w:ascii="Times New Roman" w:eastAsia="標楷體" w:hAnsi="Times New Roman" w:cs="Times New Roman" w:hint="eastAsia"/>
          <w:color w:val="0000CC"/>
          <w:sz w:val="28"/>
          <w:szCs w:val="28"/>
          <w:u w:val="single"/>
        </w:rPr>
        <w:t>自我查檢表</w:t>
      </w:r>
      <w:r w:rsidR="001A6440" w:rsidRPr="00FF12D3">
        <w:rPr>
          <w:rFonts w:ascii="Times New Roman" w:eastAsia="標楷體" w:hAnsi="Times New Roman" w:cs="Times New Roman" w:hint="eastAsia"/>
          <w:sz w:val="28"/>
          <w:szCs w:val="28"/>
        </w:rPr>
        <w:t>），預先規劃</w:t>
      </w:r>
      <w:proofErr w:type="gramStart"/>
      <w:r w:rsidR="001A6440" w:rsidRPr="00FF12D3">
        <w:rPr>
          <w:rFonts w:ascii="Times New Roman" w:eastAsia="標楷體" w:hAnsi="Times New Roman" w:cs="Times New Roman" w:hint="eastAsia"/>
          <w:sz w:val="28"/>
          <w:szCs w:val="28"/>
        </w:rPr>
        <w:t>抗原快篩陽性</w:t>
      </w:r>
      <w:proofErr w:type="gramEnd"/>
      <w:r w:rsidR="001A6440" w:rsidRPr="00FF12D3">
        <w:rPr>
          <w:rFonts w:ascii="Times New Roman" w:eastAsia="標楷體" w:hAnsi="Times New Roman" w:cs="Times New Roman" w:hint="eastAsia"/>
          <w:sz w:val="28"/>
          <w:szCs w:val="28"/>
        </w:rPr>
        <w:t>者之合作核酸檢驗機構、轉診之指定社區</w:t>
      </w:r>
      <w:proofErr w:type="gramStart"/>
      <w:r w:rsidR="001A6440" w:rsidRPr="00FF12D3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1A6440" w:rsidRPr="00FF12D3">
        <w:rPr>
          <w:rFonts w:ascii="Times New Roman" w:eastAsia="標楷體" w:hAnsi="Times New Roman" w:cs="Times New Roman" w:hint="eastAsia"/>
          <w:sz w:val="28"/>
          <w:szCs w:val="28"/>
        </w:rPr>
        <w:t>檢院所及通報與處理機制，並採取適當感染管制因應作為。</w:t>
      </w:r>
    </w:p>
    <w:p w14:paraId="1E770606" w14:textId="77777777" w:rsidR="00FF12D3" w:rsidRPr="00C31C71" w:rsidRDefault="00A017FE" w:rsidP="00632D7A">
      <w:pPr>
        <w:pStyle w:val="Default"/>
        <w:spacing w:beforeLines="50" w:before="180"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Q3</w:t>
      </w:r>
      <w:r w:rsidR="00FF12D3" w:rsidRPr="00C31C71">
        <w:rPr>
          <w:rFonts w:ascii="Times New Roman" w:eastAsia="標楷體" w:hAnsi="Times New Roman" w:cs="Times New Roman" w:hint="eastAsia"/>
          <w:b/>
          <w:sz w:val="28"/>
          <w:szCs w:val="28"/>
        </w:rPr>
        <w:t>：診所執行抗原快篩</w:t>
      </w:r>
      <w:proofErr w:type="gramStart"/>
      <w:r w:rsidR="00FF12D3" w:rsidRPr="00C31C71">
        <w:rPr>
          <w:rFonts w:ascii="Times New Roman" w:eastAsia="標楷體" w:hAnsi="Times New Roman" w:cs="Times New Roman" w:hint="eastAsia"/>
          <w:b/>
          <w:sz w:val="28"/>
          <w:szCs w:val="28"/>
        </w:rPr>
        <w:t>採</w:t>
      </w:r>
      <w:proofErr w:type="gramEnd"/>
      <w:r w:rsidR="00FF12D3" w:rsidRPr="00C31C71">
        <w:rPr>
          <w:rFonts w:ascii="Times New Roman" w:eastAsia="標楷體" w:hAnsi="Times New Roman" w:cs="Times New Roman" w:hint="eastAsia"/>
          <w:b/>
          <w:sz w:val="28"/>
          <w:szCs w:val="28"/>
        </w:rPr>
        <w:t>檢的設置條件為何</w:t>
      </w:r>
      <w:r w:rsidR="00FF12D3" w:rsidRPr="00C31C71">
        <w:rPr>
          <w:rFonts w:ascii="Times New Roman" w:eastAsia="標楷體" w:hAnsi="Times New Roman" w:cs="Times New Roman" w:hint="eastAsia"/>
          <w:b/>
          <w:sz w:val="28"/>
          <w:szCs w:val="28"/>
        </w:rPr>
        <w:t>?</w:t>
      </w:r>
    </w:p>
    <w:p w14:paraId="572EDFB5" w14:textId="19DC0006" w:rsidR="00FF12D3" w:rsidRPr="002630B8" w:rsidRDefault="00A017FE" w:rsidP="00632D7A">
      <w:pPr>
        <w:pStyle w:val="Default"/>
        <w:spacing w:line="46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630B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A3</w:t>
      </w:r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BA04DB" w:rsidRPr="002630B8">
        <w:rPr>
          <w:rFonts w:ascii="新細明體" w:eastAsia="新細明體" w:hAnsi="新細明體" w:cs="Times New Roman" w:hint="eastAsia"/>
          <w:b/>
          <w:bCs/>
          <w:color w:val="000000" w:themeColor="text1"/>
          <w:sz w:val="28"/>
          <w:szCs w:val="28"/>
        </w:rPr>
        <w:t>（1</w:t>
      </w:r>
      <w:r w:rsidR="00BA04DB" w:rsidRPr="002630B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）空間動線安排</w:t>
      </w:r>
      <w:r w:rsidR="00BA04DB" w:rsidRPr="002630B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C31C71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需</w:t>
      </w:r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有獨立</w:t>
      </w:r>
      <w:proofErr w:type="gramStart"/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</w:t>
      </w:r>
      <w:proofErr w:type="gramEnd"/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檢空間；或安排於通風良好遠離主要動線的空曠或人流較少的角落區域，並以牆</w:t>
      </w:r>
      <w:r w:rsidR="00C31C71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壁、玻璃隔板，或可移動、清洗之屏風，或</w:t>
      </w:r>
      <w:proofErr w:type="gramStart"/>
      <w:r w:rsidR="00C31C71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圍簾等</w:t>
      </w:r>
      <w:proofErr w:type="gramEnd"/>
      <w:r w:rsidR="00C31C71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實體屏障區隔出空間，並</w:t>
      </w:r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規劃</w:t>
      </w:r>
      <w:proofErr w:type="gramStart"/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採檢動</w:t>
      </w:r>
      <w:proofErr w:type="gramEnd"/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線，如利用事前預約或線上查詢看診進度等方式減少</w:t>
      </w:r>
      <w:proofErr w:type="gramStart"/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</w:t>
      </w:r>
      <w:proofErr w:type="gramEnd"/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檢民眾與其他就醫病人近距離接觸及候診時間</w:t>
      </w:r>
      <w:r w:rsidR="00C31C71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3C490031" w14:textId="4B24FA07" w:rsidR="00FF12D3" w:rsidRPr="00C31C71" w:rsidRDefault="00BA04DB" w:rsidP="00632D7A">
      <w:pPr>
        <w:pStyle w:val="Default"/>
        <w:spacing w:line="460" w:lineRule="exact"/>
        <w:ind w:left="70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630B8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 xml:space="preserve">    </w:t>
      </w:r>
      <w:r w:rsidRPr="002630B8">
        <w:rPr>
          <w:rFonts w:ascii="新細明體" w:eastAsia="新細明體" w:hAnsi="新細明體" w:cs="Times New Roman" w:hint="eastAsia"/>
          <w:b/>
          <w:color w:val="000000" w:themeColor="text1"/>
          <w:sz w:val="28"/>
          <w:szCs w:val="28"/>
        </w:rPr>
        <w:t>（2</w:t>
      </w:r>
      <w:r w:rsidRPr="002630B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）</w:t>
      </w:r>
      <w:proofErr w:type="gramStart"/>
      <w:r w:rsidR="00FF12D3" w:rsidRPr="002630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採</w:t>
      </w:r>
      <w:proofErr w:type="gramEnd"/>
      <w:r w:rsidR="00FF12D3" w:rsidRPr="002630B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檢人員應穿戴適當個人防護裝備</w:t>
      </w:r>
      <w:r w:rsidRPr="002630B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含</w:t>
      </w:r>
      <w:proofErr w:type="gramStart"/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括</w:t>
      </w:r>
      <w:proofErr w:type="gramEnd"/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高效過濾口罩（</w:t>
      </w:r>
      <w:r w:rsidR="00FF12D3" w:rsidRPr="002630B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N95</w:t>
      </w:r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或相當等級</w:t>
      </w:r>
      <w:r w:rsidR="00FF12D3" w:rsidRPr="002630B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含</w:t>
      </w:r>
      <w:r w:rsidR="00FF12D3" w:rsidRPr="002630B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以上口罩）、手套、防水隔離衣、</w:t>
      </w:r>
      <w:proofErr w:type="gramStart"/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護目裝備</w:t>
      </w:r>
      <w:proofErr w:type="gramEnd"/>
      <w:r w:rsidR="00FF12D3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（全面</w:t>
      </w:r>
      <w:r w:rsidR="00FF12D3" w:rsidRPr="00C31C71">
        <w:rPr>
          <w:rFonts w:ascii="Times New Roman" w:eastAsia="標楷體" w:hAnsi="Times New Roman" w:cs="Times New Roman" w:hint="eastAsia"/>
          <w:sz w:val="28"/>
          <w:szCs w:val="28"/>
        </w:rPr>
        <w:t>罩）及</w:t>
      </w:r>
      <w:proofErr w:type="gramStart"/>
      <w:r w:rsidR="00FF12D3" w:rsidRPr="00C31C71">
        <w:rPr>
          <w:rFonts w:ascii="Times New Roman" w:eastAsia="標楷體" w:hAnsi="Times New Roman" w:cs="Times New Roman" w:hint="eastAsia"/>
          <w:sz w:val="28"/>
          <w:szCs w:val="28"/>
        </w:rPr>
        <w:t>髮</w:t>
      </w:r>
      <w:proofErr w:type="gramEnd"/>
      <w:r w:rsidR="00FF12D3" w:rsidRPr="00C31C71">
        <w:rPr>
          <w:rFonts w:ascii="Times New Roman" w:eastAsia="標楷體" w:hAnsi="Times New Roman" w:cs="Times New Roman" w:hint="eastAsia"/>
          <w:sz w:val="28"/>
          <w:szCs w:val="28"/>
        </w:rPr>
        <w:t>帽等。</w:t>
      </w:r>
      <w:r w:rsidR="00C31C71" w:rsidRPr="00C31C71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FF12D3" w:rsidRPr="00C31C71">
        <w:rPr>
          <w:rFonts w:ascii="Times New Roman" w:eastAsia="標楷體" w:hAnsi="Times New Roman" w:cs="Times New Roman" w:hint="eastAsia"/>
          <w:sz w:val="28"/>
          <w:szCs w:val="28"/>
        </w:rPr>
        <w:t>依標準作業流程正確穿脫個人防護裝備，避免在脫除裝備時自我汙染，且在脫除個人防護裝備後，請務必立即執行手部衛生。</w:t>
      </w:r>
    </w:p>
    <w:p w14:paraId="609797CC" w14:textId="69E3378B" w:rsidR="002630B8" w:rsidRPr="002416B2" w:rsidRDefault="002630B8" w:rsidP="00632D7A">
      <w:pPr>
        <w:pStyle w:val="Default"/>
        <w:spacing w:beforeLines="50" w:before="180" w:line="46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41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Q</w:t>
      </w:r>
      <w:r w:rsidRPr="002416B2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4</w:t>
      </w:r>
      <w:r w:rsidRPr="00241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：診所執行</w:t>
      </w:r>
      <w:proofErr w:type="gramStart"/>
      <w:r w:rsidRPr="00241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快篩</w:t>
      </w:r>
      <w:r w:rsidR="001E0E66" w:rsidRPr="00241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服務</w:t>
      </w:r>
      <w:proofErr w:type="gramEnd"/>
      <w:r w:rsidRPr="00241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</w:t>
      </w:r>
      <w:r w:rsidR="001E0E66" w:rsidRPr="00241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是否有費用收取標準</w:t>
      </w:r>
      <w:r w:rsidR="001E0E66" w:rsidRPr="00241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?</w:t>
      </w:r>
    </w:p>
    <w:p w14:paraId="6FFB60B1" w14:textId="56DD9114" w:rsidR="002630B8" w:rsidRPr="006A31AB" w:rsidRDefault="001E0E66" w:rsidP="00632D7A">
      <w:pPr>
        <w:pStyle w:val="Default"/>
        <w:spacing w:line="460" w:lineRule="exact"/>
        <w:ind w:left="1417" w:hangingChars="506" w:hanging="141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A</w:t>
      </w:r>
      <w:r w:rsidRPr="006A31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6A31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Pr="006A31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bdr w:val="single" w:sz="4" w:space="0" w:color="auto"/>
        </w:rPr>
        <w:t>公費</w:t>
      </w:r>
      <w:proofErr w:type="gramStart"/>
      <w:r w:rsidRPr="006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proofErr w:type="gramEnd"/>
      <w:r w:rsidRPr="006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每家院所設置</w:t>
      </w:r>
      <w:r w:rsidR="003D53BB" w:rsidRPr="006A31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由疾病管制署提供</w:t>
      </w:r>
      <w:r w:rsidRPr="006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獎勵費用</w:t>
      </w:r>
      <w:r w:rsidRPr="006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20</w:t>
      </w:r>
      <w:r w:rsidRPr="006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萬元，</w:t>
      </w:r>
      <w:proofErr w:type="gramStart"/>
      <w:r w:rsidRPr="006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以及轉檢</w:t>
      </w:r>
      <w:proofErr w:type="gramEnd"/>
      <w:r w:rsidRPr="006A31A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、通報確診獎勵。</w:t>
      </w:r>
      <w:r w:rsidR="00C9000C" w:rsidRPr="006A31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另依健保署代辦「公費支付</w:t>
      </w:r>
      <w:r w:rsidR="00C9000C" w:rsidRPr="006A31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COVID-19</w:t>
      </w:r>
      <w:r w:rsidR="00C9000C" w:rsidRPr="006A31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檢驗費用申報及核付作業」，公費支付抗原</w:t>
      </w:r>
      <w:proofErr w:type="gramStart"/>
      <w:r w:rsidR="00C9000C" w:rsidRPr="006A31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快篩試劑</w:t>
      </w:r>
      <w:proofErr w:type="gramEnd"/>
      <w:r w:rsidR="00C9000C" w:rsidRPr="006A31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費每件</w:t>
      </w:r>
      <w:r w:rsidR="00C9000C" w:rsidRPr="006A31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300</w:t>
      </w:r>
      <w:r w:rsidR="00C9000C" w:rsidRPr="006A31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元，</w:t>
      </w:r>
      <w:proofErr w:type="gramStart"/>
      <w:r w:rsidR="00C9000C" w:rsidRPr="006A31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併</w:t>
      </w:r>
      <w:proofErr w:type="gramEnd"/>
      <w:r w:rsidR="00C9000C" w:rsidRPr="006A31A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每月健保醫療費用申報及核付。</w:t>
      </w:r>
    </w:p>
    <w:p w14:paraId="5134214A" w14:textId="7D85886B" w:rsidR="004F79BB" w:rsidRPr="002416B2" w:rsidRDefault="001E0E66" w:rsidP="00632D7A">
      <w:pPr>
        <w:pStyle w:val="Default"/>
        <w:spacing w:line="460" w:lineRule="exact"/>
        <w:ind w:leftChars="236" w:left="1417" w:hangingChars="304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E0E66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自費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—</w:t>
      </w:r>
      <w:proofErr w:type="gramEnd"/>
      <w:r w:rsidR="0068507E" w:rsidRPr="0068507E">
        <w:rPr>
          <w:rFonts w:ascii="Times New Roman" w:eastAsia="標楷體" w:hAnsi="Times New Roman" w:cs="Times New Roman"/>
          <w:sz w:val="28"/>
          <w:szCs w:val="28"/>
        </w:rPr>
        <w:t>由醫療院所訂定收費標準，依照醫療費用收費標準核定作業參考原則，並經直轄市、縣（市）主管機關核定後，將公告及檢驗費用等事項以紙本揭示於醫院明顯處。</w:t>
      </w:r>
      <w:r w:rsidR="0068507E" w:rsidRPr="0068507E">
        <w:rPr>
          <w:rFonts w:ascii="Times New Roman" w:eastAsia="標楷體" w:hAnsi="Times New Roman" w:cs="Times New Roman" w:hint="eastAsia"/>
          <w:sz w:val="28"/>
          <w:szCs w:val="28"/>
        </w:rPr>
        <w:t>指揮</w:t>
      </w:r>
      <w:r w:rsidR="0068507E" w:rsidRPr="0068507E">
        <w:rPr>
          <w:rFonts w:ascii="Times New Roman" w:eastAsia="標楷體" w:hAnsi="Times New Roman" w:cs="Times New Roman"/>
          <w:sz w:val="28"/>
          <w:szCs w:val="28"/>
        </w:rPr>
        <w:t>中心建議自費</w:t>
      </w:r>
      <w:proofErr w:type="gramStart"/>
      <w:r w:rsidR="0068507E" w:rsidRPr="0068507E">
        <w:rPr>
          <w:rFonts w:ascii="Times New Roman" w:eastAsia="標楷體" w:hAnsi="Times New Roman" w:cs="Times New Roman"/>
          <w:sz w:val="28"/>
          <w:szCs w:val="28"/>
        </w:rPr>
        <w:t>抗原快篩醫療費用</w:t>
      </w:r>
      <w:proofErr w:type="gramEnd"/>
      <w:r w:rsidR="0068507E" w:rsidRPr="0068507E">
        <w:rPr>
          <w:rFonts w:ascii="Times New Roman" w:eastAsia="標楷體" w:hAnsi="Times New Roman" w:cs="Times New Roman"/>
          <w:sz w:val="28"/>
          <w:szCs w:val="28"/>
          <w:u w:val="single"/>
        </w:rPr>
        <w:t>每件以</w:t>
      </w:r>
      <w:r w:rsidR="0068507E" w:rsidRPr="0068507E">
        <w:rPr>
          <w:rFonts w:ascii="Times New Roman" w:eastAsia="標楷體" w:hAnsi="Times New Roman" w:cs="Times New Roman"/>
          <w:sz w:val="28"/>
          <w:szCs w:val="28"/>
          <w:u w:val="single"/>
        </w:rPr>
        <w:t>1,000</w:t>
      </w:r>
      <w:r w:rsidR="0068507E" w:rsidRPr="0068507E">
        <w:rPr>
          <w:rFonts w:ascii="Times New Roman" w:eastAsia="標楷體" w:hAnsi="Times New Roman" w:cs="Times New Roman"/>
          <w:sz w:val="28"/>
          <w:szCs w:val="28"/>
          <w:u w:val="single"/>
        </w:rPr>
        <w:t>元為上限</w:t>
      </w:r>
      <w:r w:rsidR="0068507E" w:rsidRPr="0068507E">
        <w:rPr>
          <w:rFonts w:ascii="Times New Roman" w:eastAsia="標楷體" w:hAnsi="Times New Roman" w:cs="Times New Roman"/>
          <w:sz w:val="28"/>
          <w:szCs w:val="28"/>
        </w:rPr>
        <w:t>（</w:t>
      </w:r>
      <w:r w:rsidR="00420B91">
        <w:rPr>
          <w:rFonts w:ascii="Times New Roman" w:eastAsia="標楷體" w:hAnsi="Times New Roman" w:cs="Times New Roman" w:hint="eastAsia"/>
          <w:sz w:val="28"/>
          <w:szCs w:val="28"/>
        </w:rPr>
        <w:t>不</w:t>
      </w:r>
      <w:r w:rsidR="00420B91" w:rsidRPr="00420B91">
        <w:rPr>
          <w:rFonts w:ascii="Times New Roman" w:eastAsia="標楷體" w:hAnsi="Times New Roman" w:cs="Times New Roman" w:hint="eastAsia"/>
          <w:sz w:val="28"/>
          <w:szCs w:val="28"/>
        </w:rPr>
        <w:t>含掛號費</w:t>
      </w:r>
      <w:r w:rsidR="0068507E" w:rsidRPr="0068507E">
        <w:rPr>
          <w:rFonts w:ascii="Times New Roman" w:eastAsia="標楷體" w:hAnsi="Times New Roman" w:cs="Times New Roman"/>
          <w:sz w:val="28"/>
          <w:szCs w:val="28"/>
        </w:rPr>
        <w:t>）。</w:t>
      </w:r>
      <w:r w:rsidR="00FC3B19" w:rsidRPr="002416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倘收費</w:t>
      </w:r>
      <w:r w:rsidR="004F79BB" w:rsidRPr="002416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超過</w:t>
      </w:r>
      <w:r w:rsidR="004F79BB" w:rsidRPr="002416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1000</w:t>
      </w:r>
      <w:r w:rsidR="00FC3B19" w:rsidRPr="002416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元，建請提供相關費用項目及說明，報請</w:t>
      </w:r>
      <w:r w:rsidR="00FC3B19" w:rsidRPr="002416B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直轄市、縣（市）主管機關核定</w:t>
      </w:r>
      <w:r w:rsidR="00FC3B19" w:rsidRPr="002416B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57991EAF" w14:textId="7B63A2BC" w:rsidR="00B94DA3" w:rsidRPr="000E1D2B" w:rsidRDefault="00C31C71" w:rsidP="00632D7A">
      <w:pPr>
        <w:pStyle w:val="Default"/>
        <w:spacing w:beforeLines="50" w:before="180"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0E1D2B">
        <w:rPr>
          <w:rFonts w:ascii="Times New Roman" w:eastAsia="標楷體" w:hAnsi="Times New Roman" w:cs="Times New Roman" w:hint="eastAsia"/>
          <w:b/>
          <w:sz w:val="28"/>
          <w:szCs w:val="28"/>
        </w:rPr>
        <w:t>Q</w:t>
      </w:r>
      <w:r w:rsidR="002630B8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0E1D2B">
        <w:rPr>
          <w:rFonts w:ascii="Times New Roman" w:eastAsia="標楷體" w:hAnsi="Times New Roman" w:cs="Times New Roman" w:hint="eastAsia"/>
          <w:b/>
          <w:sz w:val="28"/>
          <w:szCs w:val="28"/>
        </w:rPr>
        <w:t>：診所執行</w:t>
      </w:r>
      <w:proofErr w:type="gramStart"/>
      <w:r w:rsidRPr="000E1D2B">
        <w:rPr>
          <w:rFonts w:ascii="Times New Roman" w:eastAsia="標楷體" w:hAnsi="Times New Roman" w:cs="Times New Roman" w:hint="eastAsia"/>
          <w:b/>
          <w:sz w:val="28"/>
          <w:szCs w:val="28"/>
        </w:rPr>
        <w:t>快篩，</w:t>
      </w:r>
      <w:proofErr w:type="gramEnd"/>
      <w:r w:rsidRPr="000E1D2B">
        <w:rPr>
          <w:rFonts w:ascii="Times New Roman" w:eastAsia="標楷體" w:hAnsi="Times New Roman" w:cs="Times New Roman" w:hint="eastAsia"/>
          <w:b/>
          <w:sz w:val="28"/>
          <w:szCs w:val="28"/>
        </w:rPr>
        <w:t>檢驗結果之後續處置為何</w:t>
      </w:r>
      <w:r w:rsidRPr="000E1D2B">
        <w:rPr>
          <w:rFonts w:ascii="Times New Roman" w:eastAsia="標楷體" w:hAnsi="Times New Roman" w:cs="Times New Roman" w:hint="eastAsia"/>
          <w:b/>
          <w:sz w:val="28"/>
          <w:szCs w:val="28"/>
        </w:rPr>
        <w:t>?</w:t>
      </w:r>
    </w:p>
    <w:p w14:paraId="283AF2F9" w14:textId="581BAF56" w:rsidR="00C31C71" w:rsidRPr="00C31C71" w:rsidRDefault="00C31C71" w:rsidP="00632D7A">
      <w:pPr>
        <w:pStyle w:val="Default"/>
        <w:spacing w:line="460" w:lineRule="exact"/>
        <w:ind w:left="70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A</w:t>
      </w:r>
      <w:r w:rsidR="002630B8">
        <w:rPr>
          <w:rFonts w:ascii="Times New Roman" w:eastAsia="標楷體" w:hAnsi="Times New Roman" w:cs="Times New Roman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31C71">
        <w:rPr>
          <w:rFonts w:ascii="Times New Roman" w:eastAsia="標楷體" w:hAnsi="Times New Roman" w:cs="Times New Roman" w:hint="eastAsia"/>
          <w:sz w:val="28"/>
          <w:szCs w:val="28"/>
        </w:rPr>
        <w:t>依據</w:t>
      </w:r>
      <w:r w:rsidRPr="00C31C71">
        <w:rPr>
          <w:rFonts w:ascii="Times New Roman" w:eastAsia="標楷體" w:hAnsi="Times New Roman" w:cs="Times New Roman"/>
          <w:sz w:val="28"/>
          <w:szCs w:val="28"/>
        </w:rPr>
        <w:t>COVID-19</w:t>
      </w:r>
      <w:r w:rsidRPr="00C31C71">
        <w:rPr>
          <w:rFonts w:ascii="Times New Roman" w:eastAsia="標楷體" w:hAnsi="Times New Roman" w:cs="Times New Roman" w:hint="eastAsia"/>
          <w:sz w:val="28"/>
          <w:szCs w:val="28"/>
        </w:rPr>
        <w:t>抗原</w:t>
      </w:r>
      <w:proofErr w:type="gramStart"/>
      <w:r w:rsidRPr="00C31C71">
        <w:rPr>
          <w:rFonts w:ascii="Times New Roman" w:eastAsia="標楷體" w:hAnsi="Times New Roman" w:cs="Times New Roman" w:hint="eastAsia"/>
          <w:sz w:val="28"/>
          <w:szCs w:val="28"/>
        </w:rPr>
        <w:t>快篩檢驗</w:t>
      </w:r>
      <w:proofErr w:type="gramEnd"/>
      <w:r w:rsidRPr="00C31C71">
        <w:rPr>
          <w:rFonts w:ascii="Times New Roman" w:eastAsia="標楷體" w:hAnsi="Times New Roman" w:cs="Times New Roman" w:hint="eastAsia"/>
          <w:sz w:val="28"/>
          <w:szCs w:val="28"/>
        </w:rPr>
        <w:t>結果，應依「</w:t>
      </w:r>
      <w:r w:rsidRPr="000E1D2B">
        <w:rPr>
          <w:rFonts w:ascii="Times New Roman" w:eastAsia="標楷體" w:hAnsi="Times New Roman" w:cs="Times New Roman" w:hint="eastAsia"/>
          <w:color w:val="0000CC"/>
          <w:sz w:val="28"/>
          <w:szCs w:val="28"/>
          <w:u w:val="single"/>
        </w:rPr>
        <w:t>社區醫院及診所</w:t>
      </w:r>
      <w:proofErr w:type="gramStart"/>
      <w:r w:rsidRPr="000E1D2B">
        <w:rPr>
          <w:rFonts w:ascii="Times New Roman" w:eastAsia="標楷體" w:hAnsi="Times New Roman" w:cs="Times New Roman" w:hint="eastAsia"/>
          <w:color w:val="0000CC"/>
          <w:sz w:val="28"/>
          <w:szCs w:val="28"/>
          <w:u w:val="single"/>
        </w:rPr>
        <w:t>抗原快篩個案</w:t>
      </w:r>
      <w:proofErr w:type="gramEnd"/>
      <w:r w:rsidRPr="000E1D2B">
        <w:rPr>
          <w:rFonts w:ascii="Times New Roman" w:eastAsia="標楷體" w:hAnsi="Times New Roman" w:cs="Times New Roman" w:hint="eastAsia"/>
          <w:color w:val="0000CC"/>
          <w:sz w:val="28"/>
          <w:szCs w:val="28"/>
          <w:u w:val="single"/>
        </w:rPr>
        <w:t>處置流程</w:t>
      </w:r>
      <w:r w:rsidRPr="00C31C71">
        <w:rPr>
          <w:rFonts w:ascii="Times New Roman" w:eastAsia="標楷體" w:hAnsi="Times New Roman" w:cs="Times New Roman" w:hint="eastAsia"/>
          <w:sz w:val="28"/>
          <w:szCs w:val="28"/>
        </w:rPr>
        <w:t>」對個案後續處置如下：</w:t>
      </w:r>
    </w:p>
    <w:p w14:paraId="7887F44C" w14:textId="77777777" w:rsidR="00C31C71" w:rsidRPr="002630B8" w:rsidRDefault="003510E2" w:rsidP="00632D7A">
      <w:pPr>
        <w:pStyle w:val="Default"/>
        <w:spacing w:line="460" w:lineRule="exact"/>
        <w:ind w:leftChars="295" w:left="1414" w:hangingChars="252" w:hanging="706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bdr w:val="single" w:sz="4" w:space="0" w:color="auto"/>
        </w:rPr>
        <w:t>抗原快篩</w:t>
      </w:r>
      <w:r w:rsidR="00C31C71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bdr w:val="single" w:sz="4" w:space="0" w:color="auto"/>
        </w:rPr>
        <w:t>陽性</w:t>
      </w:r>
      <w:proofErr w:type="gramEnd"/>
      <w:r w:rsidR="00C31C71" w:rsidRPr="002630B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bdr w:val="single" w:sz="4" w:space="0" w:color="auto"/>
        </w:rPr>
        <w:t>者</w:t>
      </w:r>
      <w:proofErr w:type="gramStart"/>
      <w:r w:rsidR="000615AA" w:rsidRPr="002630B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proofErr w:type="gramEnd"/>
    </w:p>
    <w:p w14:paraId="12B41082" w14:textId="77777777" w:rsidR="000615AA" w:rsidRDefault="00C31C71" w:rsidP="00632D7A">
      <w:pPr>
        <w:pStyle w:val="Default"/>
        <w:numPr>
          <w:ilvl w:val="0"/>
          <w:numId w:val="2"/>
        </w:num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15AA">
        <w:rPr>
          <w:rFonts w:ascii="Times New Roman" w:eastAsia="標楷體" w:hAnsi="Times New Roman" w:cs="Times New Roman" w:hint="eastAsia"/>
          <w:sz w:val="28"/>
          <w:szCs w:val="28"/>
        </w:rPr>
        <w:t>通報</w:t>
      </w:r>
      <w:r w:rsidR="000615A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615AA">
        <w:rPr>
          <w:rFonts w:ascii="Times New Roman" w:eastAsia="標楷體" w:hAnsi="Times New Roman" w:cs="Times New Roman" w:hint="eastAsia"/>
          <w:sz w:val="28"/>
          <w:szCs w:val="28"/>
        </w:rPr>
        <w:t>可透過健保</w:t>
      </w:r>
      <w:r w:rsidRPr="000615AA">
        <w:rPr>
          <w:rFonts w:ascii="Times New Roman" w:eastAsia="標楷體" w:hAnsi="Times New Roman" w:cs="Times New Roman"/>
          <w:sz w:val="28"/>
          <w:szCs w:val="28"/>
        </w:rPr>
        <w:t>IC</w:t>
      </w:r>
      <w:r w:rsidR="000615AA">
        <w:rPr>
          <w:rFonts w:ascii="Times New Roman" w:eastAsia="標楷體" w:hAnsi="Times New Roman" w:cs="Times New Roman" w:hint="eastAsia"/>
          <w:sz w:val="28"/>
          <w:szCs w:val="28"/>
        </w:rPr>
        <w:t>卡上傳</w:t>
      </w:r>
      <w:r w:rsidRPr="000615AA">
        <w:rPr>
          <w:rFonts w:ascii="Times New Roman" w:eastAsia="標楷體" w:hAnsi="Times New Roman" w:cs="Times New Roman" w:hint="eastAsia"/>
          <w:sz w:val="28"/>
          <w:szCs w:val="28"/>
        </w:rPr>
        <w:t>，並立即通知地方政府衛生單位。</w:t>
      </w:r>
    </w:p>
    <w:p w14:paraId="20E9F94F" w14:textId="77777777" w:rsidR="000615AA" w:rsidRDefault="00C31C71" w:rsidP="00632D7A">
      <w:pPr>
        <w:pStyle w:val="Default"/>
        <w:numPr>
          <w:ilvl w:val="0"/>
          <w:numId w:val="2"/>
        </w:num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0615AA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0615AA">
        <w:rPr>
          <w:rFonts w:ascii="Times New Roman" w:eastAsia="標楷體" w:hAnsi="Times New Roman" w:cs="Times New Roman" w:hint="eastAsia"/>
          <w:sz w:val="28"/>
          <w:szCs w:val="28"/>
        </w:rPr>
        <w:t>檢：可於原院所加</w:t>
      </w:r>
      <w:proofErr w:type="gramStart"/>
      <w:r w:rsidRPr="000615AA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0615AA">
        <w:rPr>
          <w:rFonts w:ascii="Times New Roman" w:eastAsia="標楷體" w:hAnsi="Times New Roman" w:cs="Times New Roman" w:hint="eastAsia"/>
          <w:sz w:val="28"/>
          <w:szCs w:val="28"/>
        </w:rPr>
        <w:t>核酸</w:t>
      </w:r>
      <w:r w:rsidR="000615AA" w:rsidRPr="000615AA">
        <w:rPr>
          <w:rFonts w:ascii="Times New Roman" w:eastAsia="標楷體" w:hAnsi="Times New Roman" w:cs="Times New Roman" w:hint="eastAsia"/>
          <w:sz w:val="28"/>
          <w:szCs w:val="28"/>
        </w:rPr>
        <w:t>檢驗檢體，並送至指定</w:t>
      </w:r>
      <w:r w:rsidR="001850E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850EB">
        <w:rPr>
          <w:rFonts w:ascii="Times New Roman" w:eastAsia="標楷體" w:hAnsi="Times New Roman" w:cs="Times New Roman" w:hint="eastAsia"/>
          <w:sz w:val="28"/>
          <w:szCs w:val="28"/>
        </w:rPr>
        <w:t>或合作之</w:t>
      </w:r>
      <w:r w:rsidR="001850E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615AA" w:rsidRPr="000615AA">
        <w:rPr>
          <w:rFonts w:ascii="Times New Roman" w:eastAsia="標楷體" w:hAnsi="Times New Roman" w:cs="Times New Roman" w:hint="eastAsia"/>
          <w:sz w:val="28"/>
          <w:szCs w:val="28"/>
        </w:rPr>
        <w:t>檢驗機構完成送驗程序；或轉診至指定綠色通道醫院</w:t>
      </w:r>
      <w:r w:rsidR="001850EB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850EB">
        <w:rPr>
          <w:rFonts w:ascii="Times New Roman" w:eastAsia="標楷體" w:hAnsi="Times New Roman" w:cs="Times New Roman" w:hint="eastAsia"/>
          <w:sz w:val="28"/>
          <w:szCs w:val="28"/>
        </w:rPr>
        <w:t>指定社區</w:t>
      </w:r>
      <w:proofErr w:type="gramStart"/>
      <w:r w:rsidR="001850EB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1850EB">
        <w:rPr>
          <w:rFonts w:ascii="Times New Roman" w:eastAsia="標楷體" w:hAnsi="Times New Roman" w:cs="Times New Roman" w:hint="eastAsia"/>
          <w:sz w:val="28"/>
          <w:szCs w:val="28"/>
        </w:rPr>
        <w:t>檢院所</w:t>
      </w:r>
      <w:r w:rsidR="001850EB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615AA" w:rsidRPr="000615AA">
        <w:rPr>
          <w:rFonts w:ascii="Times New Roman" w:eastAsia="標楷體" w:hAnsi="Times New Roman" w:cs="Times New Roman" w:hint="eastAsia"/>
          <w:sz w:val="28"/>
          <w:szCs w:val="28"/>
        </w:rPr>
        <w:t>，安排轉診時需將病人安置於單獨空間，並請病人依指示方式（不可搭乘大眾運輸工具）前往。</w:t>
      </w:r>
    </w:p>
    <w:p w14:paraId="4B0E1A60" w14:textId="77777777" w:rsidR="003510E2" w:rsidRDefault="000615AA" w:rsidP="00632D7A">
      <w:pPr>
        <w:pStyle w:val="Default"/>
        <w:numPr>
          <w:ilvl w:val="0"/>
          <w:numId w:val="2"/>
        </w:num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510E2">
        <w:rPr>
          <w:rFonts w:ascii="Times New Roman" w:eastAsia="標楷體" w:hAnsi="Times New Roman" w:cs="Times New Roman" w:hint="eastAsia"/>
          <w:sz w:val="28"/>
          <w:szCs w:val="28"/>
        </w:rPr>
        <w:t>轉診：轉診至指定綠色通道醫院，於全民健康保險電子轉診平台進行轉診。</w:t>
      </w:r>
    </w:p>
    <w:p w14:paraId="7716A412" w14:textId="77777777" w:rsidR="000615AA" w:rsidRPr="003510E2" w:rsidRDefault="000615AA" w:rsidP="00632D7A">
      <w:pPr>
        <w:pStyle w:val="Default"/>
        <w:numPr>
          <w:ilvl w:val="0"/>
          <w:numId w:val="2"/>
        </w:num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510E2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病人安置：由衛生局安排病人後續安置，病人以醫院</w:t>
      </w:r>
      <w:r w:rsidRPr="003510E2">
        <w:rPr>
          <w:rFonts w:ascii="Times New Roman" w:eastAsia="標楷體" w:hAnsi="Times New Roman" w:cs="Times New Roman"/>
          <w:sz w:val="28"/>
          <w:szCs w:val="28"/>
        </w:rPr>
        <w:t>/</w:t>
      </w:r>
      <w:r w:rsidRPr="003510E2">
        <w:rPr>
          <w:rFonts w:ascii="Times New Roman" w:eastAsia="標楷體" w:hAnsi="Times New Roman" w:cs="Times New Roman" w:hint="eastAsia"/>
          <w:sz w:val="28"/>
          <w:szCs w:val="28"/>
        </w:rPr>
        <w:t>集中檢疫所隔離為原則，若量能不足時且居家環境可</w:t>
      </w:r>
      <w:r w:rsidRPr="003510E2">
        <w:rPr>
          <w:rFonts w:ascii="Times New Roman" w:eastAsia="標楷體" w:hAnsi="Times New Roman" w:cs="Times New Roman"/>
          <w:sz w:val="28"/>
          <w:szCs w:val="28"/>
        </w:rPr>
        <w:t>1</w:t>
      </w:r>
      <w:r w:rsidRPr="003510E2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3510E2">
        <w:rPr>
          <w:rFonts w:ascii="Times New Roman" w:eastAsia="標楷體" w:hAnsi="Times New Roman" w:cs="Times New Roman"/>
          <w:sz w:val="28"/>
          <w:szCs w:val="28"/>
        </w:rPr>
        <w:t>1</w:t>
      </w:r>
      <w:r w:rsidRPr="003510E2">
        <w:rPr>
          <w:rFonts w:ascii="Times New Roman" w:eastAsia="標楷體" w:hAnsi="Times New Roman" w:cs="Times New Roman" w:hint="eastAsia"/>
          <w:sz w:val="28"/>
          <w:szCs w:val="28"/>
        </w:rPr>
        <w:t>室，可於居家隔離待床，並等待核酸檢驗結果。</w:t>
      </w:r>
    </w:p>
    <w:p w14:paraId="3AA14684" w14:textId="77777777" w:rsidR="00C31C71" w:rsidRPr="00C31C71" w:rsidRDefault="000615AA" w:rsidP="00632D7A">
      <w:pPr>
        <w:pStyle w:val="Default"/>
        <w:spacing w:line="460" w:lineRule="exact"/>
        <w:ind w:leftChars="295" w:left="1414" w:hangingChars="252" w:hanging="70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04DB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抗原</w:t>
      </w:r>
      <w:proofErr w:type="gramStart"/>
      <w:r w:rsidRPr="00BA04DB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快篩陰性者</w:t>
      </w:r>
      <w:r w:rsidR="003510E2">
        <w:rPr>
          <w:rFonts w:ascii="Times New Roman" w:eastAsia="標楷體" w:hAnsi="Times New Roman" w:cs="Times New Roman"/>
          <w:sz w:val="28"/>
          <w:szCs w:val="28"/>
        </w:rPr>
        <w:t>—</w:t>
      </w:r>
      <w:proofErr w:type="gramEnd"/>
      <w:r w:rsidRPr="003510E2">
        <w:rPr>
          <w:rFonts w:ascii="Times New Roman" w:eastAsia="標楷體" w:hAnsi="Times New Roman" w:cs="Times New Roman" w:hint="eastAsia"/>
          <w:sz w:val="28"/>
          <w:szCs w:val="28"/>
        </w:rPr>
        <w:t>請民眾持續自我健康監測。</w:t>
      </w:r>
    </w:p>
    <w:p w14:paraId="581B1915" w14:textId="76DF6AD9" w:rsidR="00E34600" w:rsidRPr="00745F49" w:rsidRDefault="00464F75" w:rsidP="00632D7A">
      <w:pPr>
        <w:pStyle w:val="Default"/>
        <w:spacing w:beforeLines="50" w:before="180" w:line="460" w:lineRule="exact"/>
        <w:ind w:left="56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745F49">
        <w:rPr>
          <w:rFonts w:ascii="Times New Roman" w:eastAsia="標楷體" w:hAnsi="Times New Roman" w:cs="Times New Roman" w:hint="eastAsia"/>
          <w:b/>
          <w:sz w:val="28"/>
          <w:szCs w:val="28"/>
        </w:rPr>
        <w:t>Q</w:t>
      </w:r>
      <w:r w:rsidR="002630B8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745F49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EF4981" w:rsidRPr="00745F49">
        <w:rPr>
          <w:rFonts w:ascii="Times New Roman" w:eastAsia="標楷體" w:hAnsi="Times New Roman" w:cs="Times New Roman" w:hint="eastAsia"/>
          <w:b/>
          <w:sz w:val="28"/>
          <w:szCs w:val="28"/>
        </w:rPr>
        <w:t>現已開放</w:t>
      </w:r>
      <w:r w:rsidR="00745F49" w:rsidRPr="00745F49">
        <w:rPr>
          <w:rFonts w:ascii="Times New Roman" w:eastAsia="標楷體" w:hAnsi="Times New Roman" w:cs="Times New Roman" w:hint="eastAsia"/>
          <w:b/>
          <w:sz w:val="28"/>
          <w:szCs w:val="28"/>
        </w:rPr>
        <w:t>民眾自行購買</w:t>
      </w:r>
      <w:r w:rsidR="00320362">
        <w:rPr>
          <w:rFonts w:ascii="Times New Roman" w:eastAsia="標楷體" w:hAnsi="Times New Roman" w:cs="Times New Roman" w:hint="eastAsia"/>
          <w:b/>
          <w:sz w:val="28"/>
          <w:szCs w:val="28"/>
        </w:rPr>
        <w:t>家用</w:t>
      </w:r>
      <w:proofErr w:type="gramStart"/>
      <w:r w:rsidR="00745F49" w:rsidRPr="00745F49">
        <w:rPr>
          <w:rFonts w:ascii="Times New Roman" w:eastAsia="標楷體" w:hAnsi="Times New Roman" w:cs="Times New Roman" w:hint="eastAsia"/>
          <w:b/>
          <w:sz w:val="28"/>
          <w:szCs w:val="28"/>
        </w:rPr>
        <w:t>快篩試劑進行快篩，</w:t>
      </w:r>
      <w:proofErr w:type="gramEnd"/>
      <w:r w:rsidR="00745F49" w:rsidRPr="00745F49">
        <w:rPr>
          <w:rFonts w:ascii="Times New Roman" w:eastAsia="標楷體" w:hAnsi="Times New Roman" w:cs="Times New Roman" w:hint="eastAsia"/>
          <w:b/>
          <w:sz w:val="28"/>
          <w:szCs w:val="28"/>
        </w:rPr>
        <w:t>倘民眾</w:t>
      </w:r>
      <w:r w:rsidR="00E34600" w:rsidRPr="00745F49">
        <w:rPr>
          <w:rFonts w:ascii="Times New Roman" w:eastAsia="標楷體" w:hAnsi="Times New Roman" w:cs="Times New Roman" w:hint="eastAsia"/>
          <w:b/>
          <w:sz w:val="28"/>
          <w:szCs w:val="28"/>
        </w:rPr>
        <w:t>拿</w:t>
      </w:r>
      <w:r w:rsidR="00745F49" w:rsidRPr="00745F49">
        <w:rPr>
          <w:rFonts w:ascii="Times New Roman" w:eastAsia="標楷體" w:hAnsi="Times New Roman" w:cs="Times New Roman" w:hint="eastAsia"/>
          <w:b/>
          <w:sz w:val="28"/>
          <w:szCs w:val="28"/>
        </w:rPr>
        <w:t>家</w:t>
      </w:r>
      <w:r w:rsidR="00320362">
        <w:rPr>
          <w:rFonts w:ascii="Times New Roman" w:eastAsia="標楷體" w:hAnsi="Times New Roman" w:cs="Times New Roman" w:hint="eastAsia"/>
          <w:b/>
          <w:sz w:val="28"/>
          <w:szCs w:val="28"/>
        </w:rPr>
        <w:t>用</w:t>
      </w:r>
      <w:proofErr w:type="gramStart"/>
      <w:r w:rsidR="00E34600" w:rsidRPr="00745F49">
        <w:rPr>
          <w:rFonts w:ascii="Times New Roman" w:eastAsia="標楷體" w:hAnsi="Times New Roman" w:cs="Times New Roman" w:hint="eastAsia"/>
          <w:b/>
          <w:sz w:val="28"/>
          <w:szCs w:val="28"/>
        </w:rPr>
        <w:t>快篩試劑</w:t>
      </w:r>
      <w:proofErr w:type="gramEnd"/>
      <w:r w:rsidR="00E34600" w:rsidRPr="00745F49">
        <w:rPr>
          <w:rFonts w:ascii="Times New Roman" w:eastAsia="標楷體" w:hAnsi="Times New Roman" w:cs="Times New Roman" w:hint="eastAsia"/>
          <w:b/>
          <w:sz w:val="28"/>
          <w:szCs w:val="28"/>
        </w:rPr>
        <w:t>請診所醫師幫忙做，診所是否要協助處理</w:t>
      </w:r>
      <w:r w:rsidR="00E34600" w:rsidRPr="00745F49">
        <w:rPr>
          <w:rFonts w:ascii="Times New Roman" w:eastAsia="標楷體" w:hAnsi="Times New Roman" w:cs="Times New Roman" w:hint="eastAsia"/>
          <w:b/>
          <w:sz w:val="28"/>
          <w:szCs w:val="28"/>
        </w:rPr>
        <w:t>?</w:t>
      </w:r>
    </w:p>
    <w:p w14:paraId="229E2062" w14:textId="154D20B2" w:rsidR="00E34600" w:rsidRPr="00464F75" w:rsidRDefault="00464F75" w:rsidP="00632D7A">
      <w:pPr>
        <w:spacing w:line="46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45F4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A</w:t>
      </w:r>
      <w:r w:rsidR="002630B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6</w:t>
      </w:r>
      <w:r w:rsidRPr="00745F4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</w:t>
      </w:r>
      <w:r w:rsidR="00A017F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由於</w:t>
      </w:r>
      <w:r w:rsidR="0032036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家用</w:t>
      </w:r>
      <w:proofErr w:type="gramStart"/>
      <w:r w:rsidR="00A017F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快篩試劑是採</w:t>
      </w:r>
      <w:proofErr w:type="gramEnd"/>
      <w:r w:rsidR="00E34600" w:rsidRPr="00745F4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鼻腔</w:t>
      </w:r>
      <w:r w:rsidR="00A017F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檢體</w:t>
      </w:r>
      <w:r w:rsidR="00E34600" w:rsidRPr="00745F4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，偽陰性高，</w:t>
      </w:r>
      <w:r w:rsidR="00A017F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如果篩檢結果呈</w:t>
      </w:r>
      <w:r w:rsidR="00E34600" w:rsidRPr="00745F4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陽性</w:t>
      </w:r>
      <w:r w:rsidR="00A017F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="00E34600" w:rsidRPr="00745F4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還是</w:t>
      </w:r>
      <w:r w:rsidR="00E34600" w:rsidRPr="00464F75">
        <w:rPr>
          <w:rFonts w:ascii="Times New Roman" w:eastAsia="標楷體" w:hAnsi="Times New Roman" w:cs="Times New Roman" w:hint="eastAsia"/>
          <w:sz w:val="28"/>
          <w:szCs w:val="28"/>
        </w:rPr>
        <w:t>得</w:t>
      </w:r>
      <w:r w:rsidR="00A017FE">
        <w:rPr>
          <w:rFonts w:ascii="Times New Roman" w:eastAsia="標楷體" w:hAnsi="Times New Roman" w:cs="Times New Roman" w:hint="eastAsia"/>
          <w:sz w:val="28"/>
          <w:szCs w:val="28"/>
        </w:rPr>
        <w:t>再使用醫療級的試劑</w:t>
      </w:r>
      <w:r w:rsidR="00320362">
        <w:rPr>
          <w:rFonts w:ascii="Times New Roman" w:eastAsia="標楷體" w:hAnsi="Times New Roman" w:cs="Times New Roman" w:hint="eastAsia"/>
          <w:sz w:val="28"/>
          <w:szCs w:val="28"/>
        </w:rPr>
        <w:t>重做一次。為減少感染風險，</w:t>
      </w:r>
      <w:r w:rsidR="00A017FE" w:rsidRPr="00745F4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建議</w:t>
      </w:r>
      <w:r w:rsidR="00A017F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民眾回到家裡自行</w:t>
      </w:r>
      <w:proofErr w:type="gramStart"/>
      <w:r w:rsidR="00A017FE" w:rsidRPr="00745F4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做</w:t>
      </w:r>
      <w:r w:rsidR="00A017F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快篩</w:t>
      </w:r>
      <w:r w:rsidR="00A017FE" w:rsidRPr="00745F4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proofErr w:type="gramEnd"/>
      <w:r w:rsidR="00A017F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醫師可</w:t>
      </w:r>
      <w:r w:rsidR="00E34600" w:rsidRPr="00464F75">
        <w:rPr>
          <w:rFonts w:ascii="Times New Roman" w:eastAsia="標楷體" w:hAnsi="Times New Roman" w:cs="Times New Roman" w:hint="eastAsia"/>
          <w:sz w:val="28"/>
          <w:szCs w:val="28"/>
        </w:rPr>
        <w:t>針對</w:t>
      </w:r>
      <w:r w:rsidR="00A017FE">
        <w:rPr>
          <w:rFonts w:ascii="Times New Roman" w:eastAsia="標楷體" w:hAnsi="Times New Roman" w:cs="Times New Roman" w:hint="eastAsia"/>
          <w:sz w:val="28"/>
          <w:szCs w:val="28"/>
        </w:rPr>
        <w:t>相關問題給予指導，並</w:t>
      </w:r>
      <w:r w:rsidR="00A017FE">
        <w:rPr>
          <w:rFonts w:ascii="Times New Roman" w:eastAsia="標楷體" w:hAnsi="Times New Roman" w:hint="eastAsia"/>
          <w:sz w:val="28"/>
          <w:szCs w:val="28"/>
        </w:rPr>
        <w:t>提供全面且完善的身心層面的諮詢與照護</w:t>
      </w:r>
      <w:r w:rsidR="00A017F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74D1CB4" w14:textId="5E604D9F" w:rsidR="000133FD" w:rsidRPr="000133FD" w:rsidRDefault="00464F75" w:rsidP="00632D7A">
      <w:pPr>
        <w:pStyle w:val="Default"/>
        <w:spacing w:beforeLines="50" w:before="180" w:line="460" w:lineRule="exact"/>
        <w:ind w:left="56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0133FD">
        <w:rPr>
          <w:rFonts w:ascii="Times New Roman" w:eastAsia="標楷體" w:hAnsi="Times New Roman" w:cs="Times New Roman" w:hint="eastAsia"/>
          <w:b/>
          <w:sz w:val="28"/>
          <w:szCs w:val="28"/>
        </w:rPr>
        <w:t>Q</w:t>
      </w:r>
      <w:r w:rsidR="002630B8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Pr="000133FD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0133FD" w:rsidRPr="000133FD">
        <w:rPr>
          <w:rFonts w:ascii="Times New Roman" w:eastAsia="標楷體" w:hAnsi="Times New Roman" w:cs="Times New Roman" w:hint="eastAsia"/>
          <w:b/>
          <w:sz w:val="28"/>
          <w:szCs w:val="28"/>
        </w:rPr>
        <w:t>民眾到診所針對</w:t>
      </w:r>
      <w:r w:rsidR="000133FD" w:rsidRPr="000133FD">
        <w:rPr>
          <w:rFonts w:ascii="Times New Roman" w:eastAsia="標楷體" w:hAnsi="Times New Roman" w:cs="Times New Roman" w:hint="eastAsia"/>
          <w:b/>
          <w:sz w:val="28"/>
          <w:szCs w:val="28"/>
        </w:rPr>
        <w:t>COVID-19</w:t>
      </w:r>
      <w:proofErr w:type="gramStart"/>
      <w:r w:rsidR="000133FD" w:rsidRPr="000133FD">
        <w:rPr>
          <w:rFonts w:ascii="Times New Roman" w:eastAsia="標楷體" w:hAnsi="Times New Roman" w:cs="Times New Roman" w:hint="eastAsia"/>
          <w:b/>
          <w:sz w:val="28"/>
          <w:szCs w:val="28"/>
        </w:rPr>
        <w:t>快篩諮詢</w:t>
      </w:r>
      <w:proofErr w:type="gramEnd"/>
      <w:r w:rsidR="000133FD" w:rsidRPr="000133FD">
        <w:rPr>
          <w:rFonts w:ascii="Times New Roman" w:eastAsia="標楷體" w:hAnsi="Times New Roman" w:cs="Times New Roman" w:hint="eastAsia"/>
          <w:b/>
          <w:sz w:val="28"/>
          <w:szCs w:val="28"/>
        </w:rPr>
        <w:t>，是否可申報診察費</w:t>
      </w:r>
      <w:r w:rsidR="000133FD" w:rsidRPr="000133FD">
        <w:rPr>
          <w:rFonts w:ascii="Times New Roman" w:eastAsia="標楷體" w:hAnsi="Times New Roman" w:cs="Times New Roman" w:hint="eastAsia"/>
          <w:b/>
          <w:sz w:val="28"/>
          <w:szCs w:val="28"/>
        </w:rPr>
        <w:t>?</w:t>
      </w:r>
    </w:p>
    <w:p w14:paraId="5452FBB5" w14:textId="135CFCC9" w:rsidR="008F28EF" w:rsidRDefault="002630B8" w:rsidP="00632D7A">
      <w:pPr>
        <w:spacing w:line="46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A7</w:t>
      </w:r>
      <w:r w:rsidR="000133FD">
        <w:rPr>
          <w:rFonts w:ascii="Times New Roman" w:eastAsia="標楷體" w:hAnsi="Times New Roman" w:cs="Times New Roman" w:hint="eastAsia"/>
          <w:sz w:val="28"/>
          <w:szCs w:val="28"/>
        </w:rPr>
        <w:t>：醫師提供專業諮詢與</w:t>
      </w:r>
      <w:proofErr w:type="gramStart"/>
      <w:r w:rsidR="000133FD">
        <w:rPr>
          <w:rFonts w:ascii="Times New Roman" w:eastAsia="標楷體" w:hAnsi="Times New Roman" w:cs="Times New Roman" w:hint="eastAsia"/>
          <w:sz w:val="28"/>
          <w:szCs w:val="28"/>
        </w:rPr>
        <w:t>建議均屬醫療</w:t>
      </w:r>
      <w:proofErr w:type="gramEnd"/>
      <w:r w:rsidR="000133FD">
        <w:rPr>
          <w:rFonts w:ascii="Times New Roman" w:eastAsia="標楷體" w:hAnsi="Times New Roman" w:cs="Times New Roman" w:hint="eastAsia"/>
          <w:sz w:val="28"/>
          <w:szCs w:val="28"/>
        </w:rPr>
        <w:t>診察，目前流</w:t>
      </w:r>
      <w:proofErr w:type="gramStart"/>
      <w:r w:rsidR="000133FD">
        <w:rPr>
          <w:rFonts w:ascii="Times New Roman" w:eastAsia="標楷體" w:hAnsi="Times New Roman" w:cs="Times New Roman" w:hint="eastAsia"/>
          <w:sz w:val="28"/>
          <w:szCs w:val="28"/>
        </w:rPr>
        <w:t>感快篩是</w:t>
      </w:r>
      <w:proofErr w:type="gramEnd"/>
      <w:r w:rsidR="000133FD">
        <w:rPr>
          <w:rFonts w:ascii="Times New Roman" w:eastAsia="標楷體" w:hAnsi="Times New Roman" w:cs="Times New Roman" w:hint="eastAsia"/>
          <w:sz w:val="28"/>
          <w:szCs w:val="28"/>
        </w:rPr>
        <w:t>可以申請診察費的，</w:t>
      </w:r>
      <w:r w:rsidR="00320362">
        <w:rPr>
          <w:rFonts w:ascii="Times New Roman" w:eastAsia="標楷體" w:hAnsi="Times New Roman" w:cs="Times New Roman" w:hint="eastAsia"/>
          <w:sz w:val="28"/>
          <w:szCs w:val="28"/>
        </w:rPr>
        <w:t>民眾到診所就醫並</w:t>
      </w:r>
      <w:r w:rsidR="000133FD">
        <w:rPr>
          <w:rFonts w:ascii="Times New Roman" w:eastAsia="標楷體" w:hAnsi="Times New Roman" w:cs="Times New Roman" w:hint="eastAsia"/>
          <w:sz w:val="28"/>
          <w:szCs w:val="28"/>
        </w:rPr>
        <w:t>針對</w:t>
      </w:r>
      <w:r w:rsidR="000133FD" w:rsidRPr="000133FD">
        <w:rPr>
          <w:rFonts w:ascii="Times New Roman" w:eastAsia="標楷體" w:hAnsi="Times New Roman" w:cs="Times New Roman" w:hint="eastAsia"/>
          <w:sz w:val="28"/>
          <w:szCs w:val="28"/>
        </w:rPr>
        <w:t>COVID-19</w:t>
      </w:r>
      <w:proofErr w:type="gramStart"/>
      <w:r w:rsidR="000133FD" w:rsidRPr="000133FD">
        <w:rPr>
          <w:rFonts w:ascii="Times New Roman" w:eastAsia="標楷體" w:hAnsi="Times New Roman" w:cs="Times New Roman" w:hint="eastAsia"/>
          <w:sz w:val="28"/>
          <w:szCs w:val="28"/>
        </w:rPr>
        <w:t>快篩諮詢</w:t>
      </w:r>
      <w:proofErr w:type="gramEnd"/>
      <w:r w:rsidR="0032036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133FD" w:rsidRPr="000133FD">
        <w:rPr>
          <w:rFonts w:ascii="Times New Roman" w:eastAsia="標楷體" w:hAnsi="Times New Roman" w:cs="Times New Roman" w:hint="eastAsia"/>
          <w:sz w:val="28"/>
          <w:szCs w:val="28"/>
        </w:rPr>
        <w:t>可申請診察費</w:t>
      </w:r>
      <w:r w:rsidR="00320362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320362">
        <w:rPr>
          <w:rFonts w:ascii="Times New Roman" w:eastAsia="標楷體" w:hAnsi="Times New Roman" w:cs="Times New Roman" w:hint="eastAsia"/>
          <w:sz w:val="28"/>
          <w:szCs w:val="28"/>
        </w:rPr>
        <w:t>倘僅針對</w:t>
      </w:r>
      <w:proofErr w:type="gramEnd"/>
      <w:r w:rsidR="00320362" w:rsidRPr="000133FD">
        <w:rPr>
          <w:rFonts w:ascii="Times New Roman" w:eastAsia="標楷體" w:hAnsi="Times New Roman" w:cs="Times New Roman" w:hint="eastAsia"/>
          <w:sz w:val="28"/>
          <w:szCs w:val="28"/>
        </w:rPr>
        <w:t>COVID-19</w:t>
      </w:r>
      <w:proofErr w:type="gramStart"/>
      <w:r w:rsidR="00320362" w:rsidRPr="000133FD">
        <w:rPr>
          <w:rFonts w:ascii="Times New Roman" w:eastAsia="標楷體" w:hAnsi="Times New Roman" w:cs="Times New Roman" w:hint="eastAsia"/>
          <w:sz w:val="28"/>
          <w:szCs w:val="28"/>
        </w:rPr>
        <w:t>快篩</w:t>
      </w:r>
      <w:r w:rsidR="008F28EF">
        <w:rPr>
          <w:rFonts w:ascii="Times New Roman" w:eastAsia="標楷體" w:hAnsi="Times New Roman" w:cs="Times New Roman" w:hint="eastAsia"/>
          <w:sz w:val="28"/>
          <w:szCs w:val="28"/>
        </w:rPr>
        <w:t>諮詢</w:t>
      </w:r>
      <w:proofErr w:type="gramEnd"/>
      <w:r w:rsidR="008F28E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320362">
        <w:rPr>
          <w:rFonts w:ascii="Times New Roman" w:eastAsia="標楷體" w:hAnsi="Times New Roman" w:cs="Times New Roman" w:hint="eastAsia"/>
          <w:sz w:val="28"/>
          <w:szCs w:val="28"/>
        </w:rPr>
        <w:t>建議</w:t>
      </w:r>
      <w:r w:rsidR="008F28EF">
        <w:rPr>
          <w:rFonts w:ascii="Times New Roman" w:eastAsia="標楷體" w:hAnsi="Times New Roman" w:cs="Times New Roman" w:hint="eastAsia"/>
          <w:sz w:val="28"/>
          <w:szCs w:val="28"/>
        </w:rPr>
        <w:t>可用自費來申請</w:t>
      </w:r>
      <w:r w:rsidR="00320362">
        <w:rPr>
          <w:rFonts w:ascii="Times New Roman" w:eastAsia="標楷體" w:hAnsi="Times New Roman" w:cs="Times New Roman" w:hint="eastAsia"/>
          <w:sz w:val="28"/>
          <w:szCs w:val="28"/>
        </w:rPr>
        <w:t>費用。</w:t>
      </w:r>
    </w:p>
    <w:p w14:paraId="1F1D4E1B" w14:textId="70549E8C" w:rsidR="004D1999" w:rsidRPr="001905DA" w:rsidRDefault="004D1999" w:rsidP="00632D7A">
      <w:pPr>
        <w:pStyle w:val="Default"/>
        <w:spacing w:beforeLines="50" w:before="180" w:line="460" w:lineRule="exact"/>
        <w:ind w:left="566" w:hangingChars="202" w:hanging="56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1905D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Q8</w:t>
      </w:r>
      <w:r w:rsidRPr="001905D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：診所是否可以承接企業</w:t>
      </w:r>
      <w:proofErr w:type="gramStart"/>
      <w:r w:rsidRPr="001905D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快篩服務</w:t>
      </w:r>
      <w:proofErr w:type="gramEnd"/>
      <w:r w:rsidRPr="001905D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?</w:t>
      </w:r>
    </w:p>
    <w:p w14:paraId="795350CD" w14:textId="47813621" w:rsidR="004D1999" w:rsidRDefault="004D1999" w:rsidP="00632D7A">
      <w:pPr>
        <w:spacing w:line="46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A8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：各診所規模與狀況不同，建議請</w:t>
      </w:r>
      <w:r w:rsidRPr="004D1999">
        <w:rPr>
          <w:rFonts w:ascii="Times New Roman" w:eastAsia="標楷體" w:hAnsi="Times New Roman" w:cs="Times New Roman" w:hint="eastAsia"/>
          <w:sz w:val="28"/>
          <w:szCs w:val="28"/>
        </w:rPr>
        <w:t>各縣市醫師公會與各縣市政府接洽，協助媒合</w:t>
      </w:r>
      <w:r>
        <w:rPr>
          <w:rFonts w:ascii="Times New Roman" w:eastAsia="標楷體" w:hAnsi="Times New Roman" w:cs="Times New Roman" w:hint="eastAsia"/>
          <w:sz w:val="28"/>
          <w:szCs w:val="28"/>
        </w:rPr>
        <w:t>醫療院所</w:t>
      </w:r>
      <w:r w:rsidR="004F79BB" w:rsidRPr="001905DA">
        <w:rPr>
          <w:rFonts w:ascii="Times New Roman" w:eastAsia="標楷體" w:hAnsi="Times New Roman" w:cs="Times New Roman" w:hint="eastAsia"/>
          <w:sz w:val="28"/>
          <w:szCs w:val="28"/>
        </w:rPr>
        <w:t>承接</w:t>
      </w:r>
      <w:r w:rsidRPr="004D1999">
        <w:rPr>
          <w:rFonts w:ascii="Times New Roman" w:eastAsia="標楷體" w:hAnsi="Times New Roman" w:cs="Times New Roman" w:hint="eastAsia"/>
          <w:sz w:val="28"/>
          <w:szCs w:val="28"/>
        </w:rPr>
        <w:t>企業</w:t>
      </w:r>
      <w:proofErr w:type="gramStart"/>
      <w:r w:rsidRPr="004D1999">
        <w:rPr>
          <w:rFonts w:ascii="Times New Roman" w:eastAsia="標楷體" w:hAnsi="Times New Roman" w:cs="Times New Roman" w:hint="eastAsia"/>
          <w:sz w:val="28"/>
          <w:szCs w:val="28"/>
        </w:rPr>
        <w:t>快篩。</w:t>
      </w:r>
      <w:proofErr w:type="gramEnd"/>
    </w:p>
    <w:p w14:paraId="43CAD8DE" w14:textId="3E772A3F" w:rsidR="001905DA" w:rsidRPr="002416B2" w:rsidRDefault="001905DA" w:rsidP="00632D7A">
      <w:pPr>
        <w:pStyle w:val="Default"/>
        <w:spacing w:beforeLines="50" w:before="180" w:line="460" w:lineRule="exact"/>
        <w:ind w:left="566" w:hangingChars="202" w:hanging="566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41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Q9</w:t>
      </w:r>
      <w:r w:rsidRPr="00241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：民眾使用家用</w:t>
      </w:r>
      <w:proofErr w:type="gramStart"/>
      <w:r w:rsidRPr="00241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快篩試劑</w:t>
      </w:r>
      <w:proofErr w:type="gramEnd"/>
      <w:r w:rsidRPr="00241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後</w:t>
      </w:r>
      <w:r w:rsidR="0005422A" w:rsidRPr="00241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</w:t>
      </w:r>
      <w:r w:rsidRPr="00241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廢棄物</w:t>
      </w:r>
      <w:r w:rsidR="0005422A" w:rsidRPr="00241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該如何處理</w:t>
      </w:r>
      <w:r w:rsidRPr="002416B2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?</w:t>
      </w:r>
    </w:p>
    <w:p w14:paraId="4FACE26F" w14:textId="747B48C1" w:rsidR="0005422A" w:rsidRDefault="001905DA" w:rsidP="00632D7A">
      <w:pPr>
        <w:spacing w:line="460" w:lineRule="exact"/>
        <w:ind w:left="566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A9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05422A">
        <w:rPr>
          <w:rFonts w:ascii="Times New Roman" w:eastAsia="標楷體" w:hAnsi="Times New Roman" w:cs="Times New Roman" w:hint="eastAsia"/>
          <w:sz w:val="28"/>
          <w:szCs w:val="28"/>
        </w:rPr>
        <w:t>民眾使用過的</w:t>
      </w:r>
      <w:r w:rsidR="0005422A" w:rsidRPr="0005422A">
        <w:rPr>
          <w:rFonts w:ascii="Times New Roman" w:eastAsia="標楷體" w:hAnsi="Times New Roman" w:cs="Times New Roman" w:hint="eastAsia"/>
          <w:sz w:val="28"/>
          <w:szCs w:val="28"/>
        </w:rPr>
        <w:t>家用試劑及試劑棒</w:t>
      </w:r>
      <w:r w:rsidR="0005422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05422A">
        <w:rPr>
          <w:rFonts w:ascii="Times New Roman" w:eastAsia="標楷體" w:hAnsi="Times New Roman" w:cs="Times New Roman" w:hint="eastAsia"/>
          <w:sz w:val="28"/>
          <w:szCs w:val="28"/>
        </w:rPr>
        <w:t>快篩結果</w:t>
      </w:r>
      <w:proofErr w:type="gramEnd"/>
      <w:r w:rsidR="0005422A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05422A" w:rsidRPr="004C6D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陰性者，</w:t>
      </w:r>
      <w:r w:rsidR="00EE3C2D" w:rsidRPr="004C6D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請以塑膠密封袋包好，以</w:t>
      </w:r>
      <w:r w:rsidRPr="004C6D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一般垃圾</w:t>
      </w:r>
      <w:r w:rsidR="0005422A" w:rsidRPr="004C6D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方式</w:t>
      </w:r>
      <w:r w:rsidRPr="004C6D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處理</w:t>
      </w:r>
      <w:r w:rsidR="0005422A" w:rsidRPr="004C6D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即可；</w:t>
      </w:r>
      <w:proofErr w:type="gramStart"/>
      <w:r w:rsidR="0005422A" w:rsidRPr="004C6D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倘快篩結果</w:t>
      </w:r>
      <w:proofErr w:type="gramEnd"/>
      <w:r w:rsidR="0005422A" w:rsidRPr="004C6D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為陽性者，請儘速至鄰近的社區</w:t>
      </w:r>
      <w:proofErr w:type="gramStart"/>
      <w:r w:rsidR="0005422A" w:rsidRPr="004C6D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採</w:t>
      </w:r>
      <w:proofErr w:type="gramEnd"/>
      <w:r w:rsidR="0005422A" w:rsidRPr="004C6D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檢院所進一步檢</w:t>
      </w:r>
      <w:r w:rsidR="001F3B59" w:rsidRPr="004C6D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測，</w:t>
      </w:r>
      <w:proofErr w:type="gramStart"/>
      <w:r w:rsidR="001F3B59" w:rsidRPr="004C6D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並</w:t>
      </w:r>
      <w:r w:rsidR="0005422A" w:rsidRPr="004C6D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請戴好</w:t>
      </w:r>
      <w:proofErr w:type="gramEnd"/>
      <w:r w:rsidR="0005422A" w:rsidRPr="004C6D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口</w:t>
      </w:r>
      <w:r w:rsidR="0005422A" w:rsidRPr="0005422A">
        <w:rPr>
          <w:rFonts w:ascii="Times New Roman" w:eastAsia="標楷體" w:hAnsi="Times New Roman" w:cs="Times New Roman" w:hint="eastAsia"/>
          <w:sz w:val="28"/>
          <w:szCs w:val="28"/>
        </w:rPr>
        <w:t>罩、勿搭乘大眾運輸工具，另使用過之</w:t>
      </w:r>
      <w:proofErr w:type="gramStart"/>
      <w:r w:rsidR="0005422A" w:rsidRPr="0005422A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05422A" w:rsidRPr="0005422A">
        <w:rPr>
          <w:rFonts w:ascii="Times New Roman" w:eastAsia="標楷體" w:hAnsi="Times New Roman" w:cs="Times New Roman" w:hint="eastAsia"/>
          <w:sz w:val="28"/>
          <w:szCs w:val="28"/>
        </w:rPr>
        <w:t>檢器材用塑膠袋密封包好，請攜帶至社區</w:t>
      </w:r>
      <w:proofErr w:type="gramStart"/>
      <w:r w:rsidR="0005422A" w:rsidRPr="0005422A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05422A" w:rsidRPr="0005422A">
        <w:rPr>
          <w:rFonts w:ascii="Times New Roman" w:eastAsia="標楷體" w:hAnsi="Times New Roman" w:cs="Times New Roman" w:hint="eastAsia"/>
          <w:sz w:val="28"/>
          <w:szCs w:val="28"/>
        </w:rPr>
        <w:t>檢院所，交予院所人員。</w:t>
      </w:r>
    </w:p>
    <w:p w14:paraId="38A3112B" w14:textId="62D67E9A" w:rsidR="00E84DF5" w:rsidRDefault="00E84DF5" w:rsidP="00E84DF5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59C3CDEF" w14:textId="41BCA185" w:rsidR="00E84DF5" w:rsidRPr="00EE3C2D" w:rsidRDefault="00E84DF5" w:rsidP="00E84DF5">
      <w:pPr>
        <w:spacing w:line="46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sectPr w:rsidR="00E84DF5" w:rsidRPr="00EE3C2D" w:rsidSect="00E4091F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3CE31" w14:textId="77777777" w:rsidR="005F7E46" w:rsidRDefault="005F7E46" w:rsidP="00436DA9">
      <w:r>
        <w:separator/>
      </w:r>
    </w:p>
  </w:endnote>
  <w:endnote w:type="continuationSeparator" w:id="0">
    <w:p w14:paraId="3D6A6934" w14:textId="77777777" w:rsidR="005F7E46" w:rsidRDefault="005F7E46" w:rsidP="0043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62954" w14:textId="77777777" w:rsidR="005F7E46" w:rsidRDefault="005F7E46" w:rsidP="00436DA9">
      <w:r>
        <w:separator/>
      </w:r>
    </w:p>
  </w:footnote>
  <w:footnote w:type="continuationSeparator" w:id="0">
    <w:p w14:paraId="02909D1F" w14:textId="77777777" w:rsidR="005F7E46" w:rsidRDefault="005F7E46" w:rsidP="0043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738BC"/>
    <w:multiLevelType w:val="hybridMultilevel"/>
    <w:tmpl w:val="64A6CE78"/>
    <w:lvl w:ilvl="0" w:tplc="5052F4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E737B"/>
    <w:multiLevelType w:val="hybridMultilevel"/>
    <w:tmpl w:val="BDE6B08E"/>
    <w:lvl w:ilvl="0" w:tplc="0BD07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2F953412"/>
    <w:multiLevelType w:val="hybridMultilevel"/>
    <w:tmpl w:val="969ED7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844D47"/>
    <w:multiLevelType w:val="hybridMultilevel"/>
    <w:tmpl w:val="EFA4E5D2"/>
    <w:lvl w:ilvl="0" w:tplc="70865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C7"/>
    <w:rsid w:val="000133FD"/>
    <w:rsid w:val="000370FD"/>
    <w:rsid w:val="0005422A"/>
    <w:rsid w:val="000615AA"/>
    <w:rsid w:val="000E1D2B"/>
    <w:rsid w:val="001850EB"/>
    <w:rsid w:val="001905DA"/>
    <w:rsid w:val="001A103C"/>
    <w:rsid w:val="001A6440"/>
    <w:rsid w:val="001E0E66"/>
    <w:rsid w:val="001F3B59"/>
    <w:rsid w:val="0023693E"/>
    <w:rsid w:val="002416B2"/>
    <w:rsid w:val="002630B8"/>
    <w:rsid w:val="002722EE"/>
    <w:rsid w:val="00285F5B"/>
    <w:rsid w:val="002B680C"/>
    <w:rsid w:val="00320362"/>
    <w:rsid w:val="003440AC"/>
    <w:rsid w:val="003510E2"/>
    <w:rsid w:val="003A4395"/>
    <w:rsid w:val="003D53BB"/>
    <w:rsid w:val="003E5427"/>
    <w:rsid w:val="003F475E"/>
    <w:rsid w:val="00420B91"/>
    <w:rsid w:val="00436DA9"/>
    <w:rsid w:val="00464F75"/>
    <w:rsid w:val="004A78A9"/>
    <w:rsid w:val="004C6DDF"/>
    <w:rsid w:val="004D1999"/>
    <w:rsid w:val="004F74C7"/>
    <w:rsid w:val="004F79BB"/>
    <w:rsid w:val="005F7E46"/>
    <w:rsid w:val="00632D7A"/>
    <w:rsid w:val="00655A48"/>
    <w:rsid w:val="0068507E"/>
    <w:rsid w:val="006A31AB"/>
    <w:rsid w:val="00733438"/>
    <w:rsid w:val="00745F49"/>
    <w:rsid w:val="007A793B"/>
    <w:rsid w:val="007B36DD"/>
    <w:rsid w:val="007B4765"/>
    <w:rsid w:val="00871A2D"/>
    <w:rsid w:val="008F28EF"/>
    <w:rsid w:val="00933E23"/>
    <w:rsid w:val="009535AB"/>
    <w:rsid w:val="009B2E2A"/>
    <w:rsid w:val="009B7893"/>
    <w:rsid w:val="00A017FE"/>
    <w:rsid w:val="00AD4D32"/>
    <w:rsid w:val="00B94DA3"/>
    <w:rsid w:val="00BA04DB"/>
    <w:rsid w:val="00C31C71"/>
    <w:rsid w:val="00C60F8F"/>
    <w:rsid w:val="00C73044"/>
    <w:rsid w:val="00C81912"/>
    <w:rsid w:val="00C9000C"/>
    <w:rsid w:val="00CD69F2"/>
    <w:rsid w:val="00D210A2"/>
    <w:rsid w:val="00DA517E"/>
    <w:rsid w:val="00DA78E9"/>
    <w:rsid w:val="00DF2B66"/>
    <w:rsid w:val="00E2043A"/>
    <w:rsid w:val="00E34600"/>
    <w:rsid w:val="00E4091F"/>
    <w:rsid w:val="00E84DF5"/>
    <w:rsid w:val="00E93A2A"/>
    <w:rsid w:val="00EB2628"/>
    <w:rsid w:val="00EE3C2D"/>
    <w:rsid w:val="00EF4981"/>
    <w:rsid w:val="00F81E07"/>
    <w:rsid w:val="00FC3B19"/>
    <w:rsid w:val="00FD285E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09639"/>
  <w15:chartTrackingRefBased/>
  <w15:docId w15:val="{D6EB1553-0C59-445E-8D75-EC28142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F75"/>
    <w:pPr>
      <w:ind w:leftChars="200" w:left="480"/>
    </w:pPr>
  </w:style>
  <w:style w:type="paragraph" w:customStyle="1" w:styleId="Default">
    <w:name w:val="Default"/>
    <w:rsid w:val="00B94DA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36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D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DA9"/>
    <w:rPr>
      <w:sz w:val="20"/>
      <w:szCs w:val="20"/>
    </w:rPr>
  </w:style>
  <w:style w:type="table" w:styleId="a8">
    <w:name w:val="Table Grid"/>
    <w:basedOn w:val="a1"/>
    <w:uiPriority w:val="39"/>
    <w:rsid w:val="00685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nbuser01</dc:creator>
  <cp:keywords/>
  <dc:description/>
  <cp:lastModifiedBy>曾 欣怡</cp:lastModifiedBy>
  <cp:revision>10</cp:revision>
  <cp:lastPrinted>2021-07-13T01:14:00Z</cp:lastPrinted>
  <dcterms:created xsi:type="dcterms:W3CDTF">2021-07-12T02:49:00Z</dcterms:created>
  <dcterms:modified xsi:type="dcterms:W3CDTF">2021-07-13T01:17:00Z</dcterms:modified>
</cp:coreProperties>
</file>